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3F367" w14:textId="77777777" w:rsidR="00F36323" w:rsidRDefault="00536717">
      <w:pPr>
        <w:spacing w:before="59" w:line="259" w:lineRule="auto"/>
        <w:ind w:left="5067" w:right="104" w:firstLine="3081"/>
        <w:jc w:val="right"/>
        <w:rPr>
          <w:sz w:val="26"/>
        </w:rPr>
      </w:pPr>
      <w:r>
        <w:rPr>
          <w:sz w:val="26"/>
        </w:rPr>
        <w:t>4.</w:t>
      </w:r>
      <w:r w:rsidR="00857BA3">
        <w:rPr>
          <w:sz w:val="26"/>
        </w:rPr>
        <w:t> </w:t>
      </w:r>
      <w:r>
        <w:rPr>
          <w:sz w:val="26"/>
        </w:rPr>
        <w:t>pielikums</w:t>
      </w:r>
      <w:r>
        <w:rPr>
          <w:spacing w:val="-63"/>
          <w:sz w:val="26"/>
        </w:rPr>
        <w:t xml:space="preserve"> </w:t>
      </w:r>
      <w:r>
        <w:rPr>
          <w:sz w:val="26"/>
        </w:rPr>
        <w:t>Rīgas</w:t>
      </w:r>
      <w:r>
        <w:rPr>
          <w:spacing w:val="-6"/>
          <w:sz w:val="26"/>
        </w:rPr>
        <w:t xml:space="preserve"> </w:t>
      </w:r>
      <w:r>
        <w:rPr>
          <w:sz w:val="26"/>
        </w:rPr>
        <w:t>valstspilsētas</w:t>
      </w:r>
      <w:r>
        <w:rPr>
          <w:spacing w:val="-5"/>
          <w:sz w:val="26"/>
        </w:rPr>
        <w:t xml:space="preserve"> </w:t>
      </w:r>
      <w:r>
        <w:rPr>
          <w:sz w:val="26"/>
        </w:rPr>
        <w:t>pašvaldības</w:t>
      </w:r>
      <w:r>
        <w:rPr>
          <w:spacing w:val="-5"/>
          <w:sz w:val="26"/>
        </w:rPr>
        <w:t xml:space="preserve"> </w:t>
      </w:r>
      <w:r>
        <w:rPr>
          <w:sz w:val="26"/>
        </w:rPr>
        <w:t>aģentūras</w:t>
      </w:r>
    </w:p>
    <w:p w14:paraId="2EAD67CC" w14:textId="77777777" w:rsidR="00F36323" w:rsidRDefault="00536717">
      <w:pPr>
        <w:spacing w:line="277" w:lineRule="exact"/>
        <w:ind w:right="102"/>
        <w:jc w:val="right"/>
        <w:rPr>
          <w:sz w:val="26"/>
        </w:rPr>
      </w:pPr>
      <w:r>
        <w:rPr>
          <w:sz w:val="26"/>
        </w:rPr>
        <w:t>“Rīgas</w:t>
      </w:r>
      <w:r>
        <w:rPr>
          <w:spacing w:val="-4"/>
          <w:sz w:val="26"/>
        </w:rPr>
        <w:t xml:space="preserve"> </w:t>
      </w:r>
      <w:r>
        <w:rPr>
          <w:sz w:val="26"/>
        </w:rPr>
        <w:t>enerģētikas</w:t>
      </w:r>
      <w:r>
        <w:rPr>
          <w:spacing w:val="-4"/>
          <w:sz w:val="26"/>
        </w:rPr>
        <w:t xml:space="preserve"> </w:t>
      </w:r>
      <w:r>
        <w:rPr>
          <w:sz w:val="26"/>
        </w:rPr>
        <w:t>aģentūra”</w:t>
      </w:r>
    </w:p>
    <w:p w14:paraId="4D73CB7C" w14:textId="77777777" w:rsidR="00F36323" w:rsidRDefault="00536717">
      <w:pPr>
        <w:spacing w:line="298" w:lineRule="exact"/>
        <w:ind w:right="104"/>
        <w:jc w:val="right"/>
        <w:rPr>
          <w:sz w:val="26"/>
        </w:rPr>
      </w:pPr>
      <w:r>
        <w:rPr>
          <w:sz w:val="26"/>
        </w:rPr>
        <w:t>2024.</w:t>
      </w:r>
      <w:r w:rsidR="00857BA3">
        <w:rPr>
          <w:spacing w:val="-4"/>
          <w:sz w:val="26"/>
        </w:rPr>
        <w:t> </w:t>
      </w:r>
      <w:r>
        <w:rPr>
          <w:sz w:val="26"/>
        </w:rPr>
        <w:t>gada 19.</w:t>
      </w:r>
      <w:r w:rsidR="00857BA3">
        <w:rPr>
          <w:spacing w:val="-3"/>
          <w:sz w:val="26"/>
        </w:rPr>
        <w:t> </w:t>
      </w:r>
      <w:r>
        <w:rPr>
          <w:sz w:val="26"/>
        </w:rPr>
        <w:t>septembra</w:t>
      </w:r>
      <w:r>
        <w:rPr>
          <w:spacing w:val="-2"/>
          <w:sz w:val="26"/>
        </w:rPr>
        <w:t xml:space="preserve"> </w:t>
      </w:r>
      <w:r>
        <w:rPr>
          <w:sz w:val="26"/>
        </w:rPr>
        <w:t>nolikumam</w:t>
      </w:r>
      <w:r>
        <w:rPr>
          <w:spacing w:val="-4"/>
          <w:sz w:val="26"/>
        </w:rPr>
        <w:t xml:space="preserve"> </w:t>
      </w:r>
      <w:r>
        <w:rPr>
          <w:sz w:val="26"/>
        </w:rPr>
        <w:t>Nr.</w:t>
      </w:r>
      <w:r w:rsidR="00857BA3">
        <w:rPr>
          <w:sz w:val="26"/>
        </w:rPr>
        <w:t> </w:t>
      </w:r>
      <w:r>
        <w:rPr>
          <w:sz w:val="26"/>
        </w:rPr>
        <w:t>REA-24-1-nos</w:t>
      </w:r>
    </w:p>
    <w:p w14:paraId="6E522DBC" w14:textId="77777777" w:rsidR="00722FCC" w:rsidRPr="00D355DE" w:rsidRDefault="00536717" w:rsidP="00722FCC">
      <w:pPr>
        <w:ind w:left="3261" w:hanging="141"/>
        <w:jc w:val="right"/>
        <w:rPr>
          <w:i/>
          <w:iCs/>
          <w:color w:val="000000"/>
          <w:sz w:val="14"/>
          <w:szCs w:val="14"/>
        </w:rPr>
      </w:pPr>
      <w:r w:rsidRPr="00D355DE">
        <w:rPr>
          <w:bCs/>
          <w:i/>
          <w:iCs/>
          <w:color w:val="000000"/>
          <w:sz w:val="20"/>
          <w:szCs w:val="20"/>
        </w:rPr>
        <w:t xml:space="preserve">(Rīgas valstspilsētas pašvaldības </w:t>
      </w:r>
      <w:r>
        <w:rPr>
          <w:bCs/>
          <w:i/>
          <w:iCs/>
          <w:color w:val="000000"/>
          <w:sz w:val="20"/>
          <w:szCs w:val="20"/>
        </w:rPr>
        <w:t xml:space="preserve">aģentūras “Rīgas enerģētikas aģentūra” </w:t>
      </w:r>
      <w:r w:rsidR="00464F91" w:rsidRPr="00464F91">
        <w:rPr>
          <w:bCs/>
          <w:i/>
          <w:iCs/>
          <w:color w:val="000000"/>
          <w:sz w:val="20"/>
          <w:szCs w:val="20"/>
        </w:rPr>
        <w:t xml:space="preserve">10.04.2025. </w:t>
      </w:r>
      <w:r w:rsidRPr="00464F91">
        <w:rPr>
          <w:bCs/>
          <w:i/>
          <w:iCs/>
          <w:color w:val="000000"/>
          <w:sz w:val="20"/>
          <w:szCs w:val="20"/>
        </w:rPr>
        <w:t>nolikuma N</w:t>
      </w:r>
      <w:r w:rsidR="00464F91" w:rsidRPr="00464F91">
        <w:rPr>
          <w:bCs/>
          <w:i/>
          <w:iCs/>
          <w:color w:val="000000"/>
          <w:sz w:val="20"/>
          <w:szCs w:val="20"/>
        </w:rPr>
        <w:t>r.REA-25-1-nos</w:t>
      </w:r>
      <w:r w:rsidRPr="00464F91">
        <w:rPr>
          <w:i/>
          <w:iCs/>
          <w:sz w:val="20"/>
          <w:szCs w:val="20"/>
        </w:rPr>
        <w:t xml:space="preserve"> redakcijā)</w:t>
      </w:r>
    </w:p>
    <w:p w14:paraId="61B16F65" w14:textId="77777777" w:rsidR="00F36323" w:rsidRDefault="00F36323">
      <w:pPr>
        <w:rPr>
          <w:sz w:val="28"/>
        </w:rPr>
      </w:pPr>
    </w:p>
    <w:p w14:paraId="6F0B5752" w14:textId="77777777" w:rsidR="00F36323" w:rsidRDefault="00F36323">
      <w:pPr>
        <w:rPr>
          <w:sz w:val="28"/>
        </w:rPr>
      </w:pPr>
    </w:p>
    <w:p w14:paraId="2121D8A1" w14:textId="77777777" w:rsidR="00F36323" w:rsidRDefault="00F36323">
      <w:pPr>
        <w:spacing w:before="10"/>
        <w:rPr>
          <w:sz w:val="27"/>
        </w:rPr>
      </w:pPr>
    </w:p>
    <w:p w14:paraId="2A806B6F" w14:textId="77777777" w:rsidR="00F36323" w:rsidRDefault="00536717">
      <w:pPr>
        <w:pStyle w:val="Heading1"/>
        <w:spacing w:line="259" w:lineRule="auto"/>
        <w:ind w:left="116"/>
      </w:pPr>
      <w:r>
        <w:t>DARBA UZDEVUMS TEHNISKĀ PROJEKTA DOKUMENTĀCIJAS</w:t>
      </w:r>
      <w:r>
        <w:rPr>
          <w:spacing w:val="-67"/>
        </w:rPr>
        <w:t xml:space="preserve"> </w:t>
      </w:r>
      <w:r>
        <w:t>IZSTRĀDEI</w:t>
      </w:r>
    </w:p>
    <w:p w14:paraId="1BA65E17" w14:textId="77777777" w:rsidR="00F36323" w:rsidRDefault="00F36323">
      <w:pPr>
        <w:rPr>
          <w:b/>
          <w:sz w:val="30"/>
        </w:rPr>
      </w:pPr>
    </w:p>
    <w:p w14:paraId="587446E3" w14:textId="77777777" w:rsidR="00F36323" w:rsidRDefault="00536717">
      <w:pPr>
        <w:spacing w:before="258" w:line="322" w:lineRule="exact"/>
        <w:ind w:left="114"/>
        <w:jc w:val="center"/>
        <w:rPr>
          <w:b/>
          <w:sz w:val="28"/>
        </w:rPr>
      </w:pPr>
      <w:r>
        <w:rPr>
          <w:b/>
          <w:sz w:val="28"/>
        </w:rPr>
        <w:t>“Tehniskā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projekta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izstrāde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daudzdzīvokļu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dzīvojamai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mājai</w:t>
      </w:r>
    </w:p>
    <w:p w14:paraId="7FD04495" w14:textId="77777777" w:rsidR="00F36323" w:rsidRDefault="00536717">
      <w:pPr>
        <w:pStyle w:val="Heading1"/>
        <w:tabs>
          <w:tab w:val="left" w:pos="3966"/>
          <w:tab w:val="left" w:pos="4809"/>
        </w:tabs>
        <w:ind w:left="3265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ielā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Rīgā”</w:t>
      </w:r>
    </w:p>
    <w:p w14:paraId="73E40B53" w14:textId="77777777" w:rsidR="00F36323" w:rsidRDefault="00000000">
      <w:pPr>
        <w:spacing w:line="20" w:lineRule="exact"/>
        <w:ind w:left="2051"/>
        <w:rPr>
          <w:sz w:val="2"/>
        </w:rPr>
      </w:pPr>
      <w:r>
        <w:rPr>
          <w:sz w:val="2"/>
        </w:rPr>
      </w:r>
      <w:r>
        <w:rPr>
          <w:sz w:val="2"/>
        </w:rPr>
        <w:pict w14:anchorId="3348C8E0">
          <v:group id="_x0000_s1028" style="width:154.15pt;height:.9pt;mso-position-horizontal-relative:char;mso-position-vertical-relative:line" coordsize="3083,18">
            <v:line id="_x0000_s1026" style="position:absolute" from="0,9" to="3083,9" strokeweight=".88pt"/>
            <w10:anchorlock/>
          </v:group>
        </w:pict>
      </w:r>
    </w:p>
    <w:p w14:paraId="0E937175" w14:textId="77777777" w:rsidR="00F36323" w:rsidRDefault="00F36323">
      <w:pPr>
        <w:rPr>
          <w:b/>
          <w:sz w:val="30"/>
        </w:rPr>
      </w:pPr>
    </w:p>
    <w:p w14:paraId="4974442F" w14:textId="77777777" w:rsidR="00F36323" w:rsidRDefault="00536717">
      <w:pPr>
        <w:spacing w:before="236" w:after="26"/>
        <w:ind w:left="220"/>
        <w:rPr>
          <w:b/>
          <w:sz w:val="26"/>
        </w:rPr>
      </w:pPr>
      <w:r>
        <w:rPr>
          <w:b/>
          <w:sz w:val="26"/>
        </w:rPr>
        <w:t>1.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Darba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uzdevums</w:t>
      </w:r>
    </w:p>
    <w:tbl>
      <w:tblPr>
        <w:tblStyle w:val="TableNormal1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2352"/>
        <w:gridCol w:w="5976"/>
      </w:tblGrid>
      <w:tr w:rsidR="009E486E" w14:paraId="5E4B0900" w14:textId="77777777">
        <w:trPr>
          <w:trHeight w:val="764"/>
        </w:trPr>
        <w:tc>
          <w:tcPr>
            <w:tcW w:w="929" w:type="dxa"/>
          </w:tcPr>
          <w:p w14:paraId="0C689F23" w14:textId="77777777" w:rsidR="00F36323" w:rsidRDefault="00536717" w:rsidP="00CC62A2">
            <w:pPr>
              <w:pStyle w:val="TableParagraph"/>
              <w:spacing w:line="259" w:lineRule="auto"/>
              <w:ind w:left="232" w:right="241" w:firstLine="26"/>
              <w:rPr>
                <w:b/>
                <w:sz w:val="26"/>
              </w:rPr>
            </w:pPr>
            <w:r>
              <w:rPr>
                <w:b/>
                <w:sz w:val="26"/>
              </w:rPr>
              <w:t>Nr.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p.k.</w:t>
            </w:r>
          </w:p>
        </w:tc>
        <w:tc>
          <w:tcPr>
            <w:tcW w:w="2352" w:type="dxa"/>
          </w:tcPr>
          <w:p w14:paraId="24ADAFF3" w14:textId="77777777" w:rsidR="00F36323" w:rsidRDefault="00536717" w:rsidP="00CC62A2">
            <w:pPr>
              <w:pStyle w:val="TableParagraph"/>
              <w:ind w:left="539"/>
              <w:rPr>
                <w:b/>
                <w:sz w:val="26"/>
              </w:rPr>
            </w:pPr>
            <w:r>
              <w:rPr>
                <w:b/>
                <w:sz w:val="26"/>
              </w:rPr>
              <w:t>Priekšmets</w:t>
            </w:r>
          </w:p>
        </w:tc>
        <w:tc>
          <w:tcPr>
            <w:tcW w:w="5976" w:type="dxa"/>
          </w:tcPr>
          <w:p w14:paraId="3643B387" w14:textId="77777777" w:rsidR="00F36323" w:rsidRDefault="00536717" w:rsidP="00CC62A2">
            <w:pPr>
              <w:pStyle w:val="TableParagraph"/>
              <w:ind w:left="2317" w:right="2341"/>
              <w:rPr>
                <w:b/>
                <w:sz w:val="26"/>
              </w:rPr>
            </w:pPr>
            <w:r>
              <w:rPr>
                <w:b/>
                <w:sz w:val="26"/>
              </w:rPr>
              <w:t>Nosacījumi</w:t>
            </w:r>
          </w:p>
        </w:tc>
      </w:tr>
      <w:tr w:rsidR="009E486E" w14:paraId="509A2A92" w14:textId="77777777">
        <w:trPr>
          <w:trHeight w:val="764"/>
        </w:trPr>
        <w:tc>
          <w:tcPr>
            <w:tcW w:w="929" w:type="dxa"/>
          </w:tcPr>
          <w:p w14:paraId="7FA51F5C" w14:textId="77777777" w:rsidR="00F36323" w:rsidRDefault="00536717" w:rsidP="00CC62A2">
            <w:pPr>
              <w:pStyle w:val="TableParagraph"/>
              <w:ind w:right="283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2352" w:type="dxa"/>
          </w:tcPr>
          <w:p w14:paraId="7CB10EDE" w14:textId="77777777" w:rsidR="00F36323" w:rsidRDefault="00536717" w:rsidP="00CC62A2">
            <w:pPr>
              <w:pStyle w:val="TableParagraph"/>
              <w:ind w:left="167"/>
              <w:rPr>
                <w:sz w:val="26"/>
              </w:rPr>
            </w:pPr>
            <w:r>
              <w:rPr>
                <w:sz w:val="26"/>
              </w:rPr>
              <w:t>Priekšmets</w:t>
            </w:r>
          </w:p>
        </w:tc>
        <w:tc>
          <w:tcPr>
            <w:tcW w:w="5976" w:type="dxa"/>
          </w:tcPr>
          <w:p w14:paraId="2F9463FE" w14:textId="77777777" w:rsidR="00F36323" w:rsidRDefault="00536717" w:rsidP="00CC62A2">
            <w:pPr>
              <w:pStyle w:val="TableParagraph"/>
              <w:ind w:left="465"/>
              <w:rPr>
                <w:sz w:val="26"/>
              </w:rPr>
            </w:pPr>
            <w:r>
              <w:rPr>
                <w:sz w:val="26"/>
              </w:rPr>
              <w:t>“Tehniskā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projekta</w:t>
            </w:r>
            <w:r>
              <w:rPr>
                <w:spacing w:val="99"/>
                <w:sz w:val="26"/>
              </w:rPr>
              <w:t xml:space="preserve"> </w:t>
            </w:r>
            <w:r>
              <w:rPr>
                <w:sz w:val="26"/>
              </w:rPr>
              <w:t>izstrāde</w:t>
            </w:r>
            <w:r>
              <w:rPr>
                <w:spacing w:val="100"/>
                <w:sz w:val="26"/>
              </w:rPr>
              <w:t xml:space="preserve"> </w:t>
            </w:r>
            <w:r>
              <w:rPr>
                <w:sz w:val="26"/>
              </w:rPr>
              <w:t>daudzdzīvokļu</w:t>
            </w:r>
            <w:r>
              <w:rPr>
                <w:spacing w:val="102"/>
                <w:sz w:val="26"/>
              </w:rPr>
              <w:t xml:space="preserve"> </w:t>
            </w:r>
            <w:r>
              <w:rPr>
                <w:sz w:val="26"/>
              </w:rPr>
              <w:t>ēkai</w:t>
            </w:r>
          </w:p>
          <w:p w14:paraId="6ACCDF29" w14:textId="77777777" w:rsidR="00F36323" w:rsidRDefault="00536717" w:rsidP="00CC62A2">
            <w:pPr>
              <w:pStyle w:val="TableParagraph"/>
              <w:tabs>
                <w:tab w:val="left" w:pos="3382"/>
                <w:tab w:val="left" w:pos="4477"/>
              </w:tabs>
              <w:spacing w:before="25" w:line="240" w:lineRule="auto"/>
              <w:ind w:left="464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ielā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, Rīgā”</w:t>
            </w:r>
          </w:p>
        </w:tc>
      </w:tr>
      <w:tr w:rsidR="009E486E" w14:paraId="36ACDD49" w14:textId="77777777">
        <w:trPr>
          <w:trHeight w:val="443"/>
        </w:trPr>
        <w:tc>
          <w:tcPr>
            <w:tcW w:w="929" w:type="dxa"/>
          </w:tcPr>
          <w:p w14:paraId="455FF47C" w14:textId="77777777" w:rsidR="00F36323" w:rsidRDefault="00536717" w:rsidP="00CC62A2">
            <w:pPr>
              <w:pStyle w:val="TableParagraph"/>
              <w:ind w:right="283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2352" w:type="dxa"/>
          </w:tcPr>
          <w:p w14:paraId="0D3323E6" w14:textId="77777777" w:rsidR="00F36323" w:rsidRDefault="00536717" w:rsidP="00CC62A2">
            <w:pPr>
              <w:pStyle w:val="TableParagraph"/>
              <w:ind w:left="102"/>
              <w:rPr>
                <w:sz w:val="26"/>
              </w:rPr>
            </w:pPr>
            <w:r>
              <w:rPr>
                <w:sz w:val="26"/>
              </w:rPr>
              <w:t>Adrese</w:t>
            </w:r>
          </w:p>
        </w:tc>
        <w:tc>
          <w:tcPr>
            <w:tcW w:w="5976" w:type="dxa"/>
          </w:tcPr>
          <w:p w14:paraId="7DF4E2C7" w14:textId="77777777" w:rsidR="00F36323" w:rsidRDefault="00F36323" w:rsidP="00CC62A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E486E" w14:paraId="4C7DB37A" w14:textId="77777777">
        <w:trPr>
          <w:trHeight w:val="764"/>
        </w:trPr>
        <w:tc>
          <w:tcPr>
            <w:tcW w:w="929" w:type="dxa"/>
          </w:tcPr>
          <w:p w14:paraId="20B21010" w14:textId="77777777" w:rsidR="00F36323" w:rsidRDefault="00536717" w:rsidP="00CC62A2">
            <w:pPr>
              <w:pStyle w:val="TableParagraph"/>
              <w:ind w:right="283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2352" w:type="dxa"/>
          </w:tcPr>
          <w:p w14:paraId="6A1F07C8" w14:textId="77777777" w:rsidR="00F36323" w:rsidRDefault="00536717" w:rsidP="00CC62A2">
            <w:pPr>
              <w:pStyle w:val="TableParagraph"/>
              <w:spacing w:line="259" w:lineRule="auto"/>
              <w:ind w:left="102" w:right="953"/>
              <w:rPr>
                <w:sz w:val="26"/>
              </w:rPr>
            </w:pPr>
            <w:r>
              <w:rPr>
                <w:sz w:val="26"/>
              </w:rPr>
              <w:t>Kadastra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apzīmējums</w:t>
            </w:r>
          </w:p>
        </w:tc>
        <w:tc>
          <w:tcPr>
            <w:tcW w:w="5976" w:type="dxa"/>
          </w:tcPr>
          <w:p w14:paraId="437A78EB" w14:textId="77777777" w:rsidR="00F36323" w:rsidRDefault="00F36323" w:rsidP="00CC62A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E486E" w14:paraId="7FD36F68" w14:textId="77777777">
        <w:trPr>
          <w:trHeight w:val="764"/>
        </w:trPr>
        <w:tc>
          <w:tcPr>
            <w:tcW w:w="929" w:type="dxa"/>
          </w:tcPr>
          <w:p w14:paraId="0D5B1C93" w14:textId="77777777" w:rsidR="00F36323" w:rsidRDefault="00536717" w:rsidP="00CC62A2">
            <w:pPr>
              <w:pStyle w:val="TableParagraph"/>
              <w:ind w:right="283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2352" w:type="dxa"/>
          </w:tcPr>
          <w:p w14:paraId="7B63F14A" w14:textId="77777777" w:rsidR="00F36323" w:rsidRDefault="00536717" w:rsidP="00CC62A2">
            <w:pPr>
              <w:pStyle w:val="TableParagraph"/>
              <w:spacing w:line="259" w:lineRule="auto"/>
              <w:ind w:left="102" w:right="850"/>
              <w:rPr>
                <w:sz w:val="26"/>
              </w:rPr>
            </w:pPr>
            <w:r>
              <w:rPr>
                <w:sz w:val="26"/>
              </w:rPr>
              <w:t>Objekta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raksturojums</w:t>
            </w:r>
          </w:p>
        </w:tc>
        <w:tc>
          <w:tcPr>
            <w:tcW w:w="5976" w:type="dxa"/>
          </w:tcPr>
          <w:p w14:paraId="442CA56F" w14:textId="7C645550" w:rsidR="00F36323" w:rsidRDefault="00536717" w:rsidP="00CC62A2">
            <w:pPr>
              <w:pStyle w:val="TableParagraph"/>
              <w:spacing w:line="259" w:lineRule="auto"/>
              <w:ind w:left="465" w:right="118"/>
              <w:rPr>
                <w:sz w:val="26"/>
              </w:rPr>
            </w:pPr>
            <w:r>
              <w:rPr>
                <w:sz w:val="26"/>
              </w:rPr>
              <w:t>Daudzdzīvokļu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dzīvojamā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māja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klasificēta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kā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ēka,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kurā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ir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vismaz trīs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dzīvokļi</w:t>
            </w:r>
            <w:r w:rsidR="00CC62A2">
              <w:rPr>
                <w:sz w:val="26"/>
              </w:rPr>
              <w:t>.</w:t>
            </w:r>
          </w:p>
        </w:tc>
      </w:tr>
      <w:tr w:rsidR="009E486E" w14:paraId="462EB7FB" w14:textId="77777777">
        <w:trPr>
          <w:trHeight w:val="4213"/>
        </w:trPr>
        <w:tc>
          <w:tcPr>
            <w:tcW w:w="929" w:type="dxa"/>
          </w:tcPr>
          <w:p w14:paraId="6D65F20C" w14:textId="77777777" w:rsidR="00F36323" w:rsidRDefault="00536717" w:rsidP="00CC62A2">
            <w:pPr>
              <w:pStyle w:val="TableParagraph"/>
              <w:ind w:right="283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2352" w:type="dxa"/>
          </w:tcPr>
          <w:p w14:paraId="7B03AD91" w14:textId="77777777" w:rsidR="00F36323" w:rsidRDefault="00536717" w:rsidP="00CC62A2">
            <w:pPr>
              <w:pStyle w:val="TableParagraph"/>
              <w:ind w:left="102"/>
              <w:rPr>
                <w:sz w:val="26"/>
              </w:rPr>
            </w:pPr>
            <w:r>
              <w:rPr>
                <w:sz w:val="26"/>
              </w:rPr>
              <w:t>Veicamie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darbi</w:t>
            </w:r>
          </w:p>
        </w:tc>
        <w:tc>
          <w:tcPr>
            <w:tcW w:w="5976" w:type="dxa"/>
          </w:tcPr>
          <w:p w14:paraId="57269394" w14:textId="77777777" w:rsidR="00F36323" w:rsidRDefault="00536717" w:rsidP="00CC62A2">
            <w:pPr>
              <w:pStyle w:val="TableParagraph"/>
              <w:spacing w:line="259" w:lineRule="auto"/>
              <w:ind w:left="455" w:right="128"/>
              <w:rPr>
                <w:sz w:val="26"/>
              </w:rPr>
            </w:pPr>
            <w:r>
              <w:rPr>
                <w:sz w:val="26"/>
              </w:rPr>
              <w:t>Izstrādāt un būvvaldē saskaņot tehniskā projekta</w:t>
            </w:r>
            <w:r>
              <w:rPr>
                <w:sz w:val="26"/>
                <w:vertAlign w:val="superscript"/>
              </w:rPr>
              <w:t>1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dokumentāciju,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kurai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jāatbilst:</w:t>
            </w:r>
          </w:p>
          <w:p w14:paraId="7DF87100" w14:textId="77777777" w:rsidR="00F36323" w:rsidRDefault="00536717" w:rsidP="00CC62A2">
            <w:pPr>
              <w:pStyle w:val="TableParagraph"/>
              <w:numPr>
                <w:ilvl w:val="0"/>
                <w:numId w:val="11"/>
              </w:numPr>
              <w:tabs>
                <w:tab w:val="left" w:pos="456"/>
              </w:tabs>
              <w:spacing w:line="240" w:lineRule="auto"/>
              <w:rPr>
                <w:sz w:val="26"/>
              </w:rPr>
            </w:pPr>
            <w:r>
              <w:rPr>
                <w:sz w:val="26"/>
              </w:rPr>
              <w:t>Būvniecības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likumam;</w:t>
            </w:r>
          </w:p>
          <w:p w14:paraId="3F13FDD8" w14:textId="77777777" w:rsidR="00F36323" w:rsidRDefault="00536717" w:rsidP="00CC62A2">
            <w:pPr>
              <w:pStyle w:val="TableParagraph"/>
              <w:numPr>
                <w:ilvl w:val="0"/>
                <w:numId w:val="11"/>
              </w:numPr>
              <w:tabs>
                <w:tab w:val="left" w:pos="456"/>
              </w:tabs>
              <w:spacing w:before="23" w:line="256" w:lineRule="auto"/>
              <w:ind w:right="127"/>
              <w:rPr>
                <w:sz w:val="26"/>
              </w:rPr>
            </w:pPr>
            <w:r>
              <w:rPr>
                <w:sz w:val="26"/>
              </w:rPr>
              <w:t>Ministru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kabineta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2014.</w:t>
            </w:r>
            <w:r w:rsidR="00857BA3">
              <w:rPr>
                <w:sz w:val="26"/>
              </w:rPr>
              <w:t> </w:t>
            </w:r>
            <w:r>
              <w:rPr>
                <w:sz w:val="26"/>
              </w:rPr>
              <w:t>gada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2.</w:t>
            </w:r>
            <w:r w:rsidR="00857BA3">
              <w:rPr>
                <w:sz w:val="26"/>
              </w:rPr>
              <w:t> </w:t>
            </w:r>
            <w:r>
              <w:rPr>
                <w:sz w:val="26"/>
              </w:rPr>
              <w:t>septembra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noteikumu Nr.</w:t>
            </w:r>
            <w:r w:rsidR="00857BA3">
              <w:rPr>
                <w:spacing w:val="-3"/>
                <w:sz w:val="26"/>
              </w:rPr>
              <w:t> </w:t>
            </w:r>
            <w:r>
              <w:rPr>
                <w:sz w:val="26"/>
              </w:rPr>
              <w:t>529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“Ēku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būvnoteikumi”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prasībām;</w:t>
            </w:r>
          </w:p>
          <w:p w14:paraId="7CFE1039" w14:textId="77777777" w:rsidR="00F36323" w:rsidRDefault="00536717" w:rsidP="00CC62A2">
            <w:pPr>
              <w:pStyle w:val="TableParagraph"/>
              <w:numPr>
                <w:ilvl w:val="0"/>
                <w:numId w:val="11"/>
              </w:numPr>
              <w:tabs>
                <w:tab w:val="left" w:pos="456"/>
              </w:tabs>
              <w:spacing w:before="2" w:line="259" w:lineRule="auto"/>
              <w:ind w:right="127"/>
              <w:rPr>
                <w:sz w:val="26"/>
              </w:rPr>
            </w:pPr>
            <w:r>
              <w:rPr>
                <w:sz w:val="26"/>
              </w:rPr>
              <w:t>Tehniskā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projekta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dokumentācijai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jāatbilst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Ministru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kabineta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2014.</w:t>
            </w:r>
            <w:r w:rsidR="00857BA3">
              <w:rPr>
                <w:sz w:val="26"/>
              </w:rPr>
              <w:t> </w:t>
            </w:r>
            <w:r>
              <w:rPr>
                <w:sz w:val="26"/>
              </w:rPr>
              <w:t>gada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19.</w:t>
            </w:r>
            <w:r w:rsidR="00857BA3">
              <w:rPr>
                <w:sz w:val="26"/>
              </w:rPr>
              <w:t> </w:t>
            </w:r>
            <w:r>
              <w:rPr>
                <w:sz w:val="26"/>
              </w:rPr>
              <w:t>augusta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noteikumu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Nr.</w:t>
            </w:r>
            <w:r w:rsidR="00857BA3">
              <w:rPr>
                <w:sz w:val="26"/>
              </w:rPr>
              <w:t> </w:t>
            </w:r>
            <w:r>
              <w:rPr>
                <w:sz w:val="26"/>
              </w:rPr>
              <w:t>500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“Vispārīgie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būvnoteikumi”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prasībām;</w:t>
            </w:r>
          </w:p>
          <w:p w14:paraId="39C142DC" w14:textId="77777777" w:rsidR="00F36323" w:rsidRDefault="00536717" w:rsidP="00CC62A2">
            <w:pPr>
              <w:pStyle w:val="TableParagraph"/>
              <w:numPr>
                <w:ilvl w:val="0"/>
                <w:numId w:val="11"/>
              </w:numPr>
              <w:tabs>
                <w:tab w:val="left" w:pos="456"/>
              </w:tabs>
              <w:spacing w:line="256" w:lineRule="auto"/>
              <w:ind w:right="127"/>
              <w:rPr>
                <w:sz w:val="26"/>
              </w:rPr>
            </w:pPr>
            <w:r>
              <w:rPr>
                <w:sz w:val="26"/>
              </w:rPr>
              <w:t>Tehniskā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projekta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dokumentācijai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jāatbilst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Ministru kabineta 2017.</w:t>
            </w:r>
            <w:r w:rsidR="00857BA3">
              <w:rPr>
                <w:sz w:val="26"/>
              </w:rPr>
              <w:t> </w:t>
            </w:r>
            <w:r>
              <w:rPr>
                <w:sz w:val="26"/>
              </w:rPr>
              <w:t>gada 9.</w:t>
            </w:r>
            <w:r w:rsidR="00857BA3">
              <w:rPr>
                <w:sz w:val="26"/>
              </w:rPr>
              <w:t> </w:t>
            </w:r>
            <w:r>
              <w:rPr>
                <w:sz w:val="26"/>
              </w:rPr>
              <w:t>maija noteikumu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Nr.</w:t>
            </w:r>
            <w:r w:rsidR="00857BA3">
              <w:rPr>
                <w:spacing w:val="-3"/>
                <w:sz w:val="26"/>
              </w:rPr>
              <w:t> </w:t>
            </w:r>
            <w:r>
              <w:rPr>
                <w:sz w:val="26"/>
              </w:rPr>
              <w:t>253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“Atsevišķu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inženierbūvju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būvnoteikumi”</w:t>
            </w:r>
            <w:r w:rsidR="00857BA3">
              <w:rPr>
                <w:sz w:val="26"/>
              </w:rPr>
              <w:t xml:space="preserve"> </w:t>
            </w:r>
            <w:r>
              <w:rPr>
                <w:sz w:val="26"/>
              </w:rPr>
              <w:t>prasībām.</w:t>
            </w:r>
          </w:p>
        </w:tc>
      </w:tr>
    </w:tbl>
    <w:p w14:paraId="0954EBA8" w14:textId="77777777" w:rsidR="00F36323" w:rsidRDefault="00000000" w:rsidP="00CC62A2">
      <w:pPr>
        <w:rPr>
          <w:b/>
          <w:sz w:val="12"/>
        </w:rPr>
      </w:pPr>
      <w:r>
        <w:pict w14:anchorId="0A4F188A">
          <v:rect id="_x0000_s1027" style="position:absolute;margin-left:90pt;margin-top:8.9pt;width:2in;height:.7pt;z-index:-2516582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19E14CD9" w14:textId="77777777" w:rsidR="00F36323" w:rsidRDefault="00536717" w:rsidP="00CC62A2">
      <w:pPr>
        <w:pStyle w:val="BodyText"/>
        <w:spacing w:before="73"/>
        <w:ind w:left="219"/>
      </w:pPr>
      <w:r>
        <w:rPr>
          <w:vertAlign w:val="superscript"/>
        </w:rPr>
        <w:t>1</w:t>
      </w:r>
      <w:r>
        <w:rPr>
          <w:spacing w:val="-5"/>
        </w:rPr>
        <w:t xml:space="preserve"> </w:t>
      </w:r>
      <w:r>
        <w:t>Tehniskais</w:t>
      </w:r>
      <w:r>
        <w:rPr>
          <w:spacing w:val="-5"/>
        </w:rPr>
        <w:t xml:space="preserve"> </w:t>
      </w:r>
      <w:r>
        <w:t>projekts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būvniecības</w:t>
      </w:r>
      <w:r>
        <w:rPr>
          <w:spacing w:val="-4"/>
        </w:rPr>
        <w:t xml:space="preserve"> </w:t>
      </w:r>
      <w:r>
        <w:t>ieceres</w:t>
      </w:r>
      <w:r>
        <w:rPr>
          <w:spacing w:val="-5"/>
        </w:rPr>
        <w:t xml:space="preserve"> </w:t>
      </w:r>
      <w:r>
        <w:t>dokumentācija,</w:t>
      </w:r>
      <w:r>
        <w:rPr>
          <w:spacing w:val="-3"/>
        </w:rPr>
        <w:t xml:space="preserve"> </w:t>
      </w:r>
      <w:r>
        <w:t>kas</w:t>
      </w:r>
      <w:r>
        <w:rPr>
          <w:spacing w:val="-4"/>
        </w:rPr>
        <w:t xml:space="preserve"> </w:t>
      </w:r>
      <w:r>
        <w:t>satur</w:t>
      </w:r>
      <w:r>
        <w:rPr>
          <w:spacing w:val="-4"/>
        </w:rPr>
        <w:t xml:space="preserve"> </w:t>
      </w:r>
      <w:r>
        <w:t>grafiskos</w:t>
      </w:r>
      <w:r>
        <w:rPr>
          <w:spacing w:val="-4"/>
        </w:rPr>
        <w:t xml:space="preserve"> </w:t>
      </w:r>
      <w:r>
        <w:t>dokumentus,</w:t>
      </w:r>
      <w:r>
        <w:rPr>
          <w:spacing w:val="-3"/>
        </w:rPr>
        <w:t xml:space="preserve"> </w:t>
      </w:r>
      <w:r>
        <w:t>teksta</w:t>
      </w:r>
      <w:r>
        <w:rPr>
          <w:spacing w:val="-3"/>
        </w:rPr>
        <w:t xml:space="preserve"> </w:t>
      </w:r>
      <w:r>
        <w:t>dokumentus,</w:t>
      </w:r>
      <w:r>
        <w:rPr>
          <w:spacing w:val="-42"/>
        </w:rPr>
        <w:t xml:space="preserve"> </w:t>
      </w:r>
      <w:r>
        <w:t>aprēķinus</w:t>
      </w:r>
      <w:r>
        <w:rPr>
          <w:spacing w:val="-2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citu informāciju</w:t>
      </w:r>
      <w:r>
        <w:rPr>
          <w:spacing w:val="1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būvniecības</w:t>
      </w:r>
      <w:r>
        <w:rPr>
          <w:spacing w:val="-1"/>
        </w:rPr>
        <w:t xml:space="preserve"> </w:t>
      </w:r>
      <w:r>
        <w:t>ieceri</w:t>
      </w:r>
    </w:p>
    <w:p w14:paraId="734DD8E0" w14:textId="77777777" w:rsidR="00F36323" w:rsidRDefault="00F36323" w:rsidP="00CC62A2">
      <w:pPr>
        <w:sectPr w:rsidR="00F36323">
          <w:footerReference w:type="default" r:id="rId7"/>
          <w:footerReference w:type="first" r:id="rId8"/>
          <w:type w:val="continuous"/>
          <w:pgSz w:w="11900" w:h="16840"/>
          <w:pgMar w:top="1380" w:right="780" w:bottom="1020" w:left="1580" w:header="720" w:footer="838" w:gutter="0"/>
          <w:pgNumType w:start="1"/>
          <w:cols w:space="720"/>
        </w:sectPr>
      </w:pPr>
    </w:p>
    <w:tbl>
      <w:tblPr>
        <w:tblStyle w:val="TableNormal1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2352"/>
        <w:gridCol w:w="5976"/>
      </w:tblGrid>
      <w:tr w:rsidR="009E486E" w14:paraId="64AFC7A3" w14:textId="77777777">
        <w:trPr>
          <w:trHeight w:val="2912"/>
        </w:trPr>
        <w:tc>
          <w:tcPr>
            <w:tcW w:w="929" w:type="dxa"/>
          </w:tcPr>
          <w:p w14:paraId="0C86047C" w14:textId="77777777" w:rsidR="00F36323" w:rsidRDefault="00536717" w:rsidP="00CC62A2">
            <w:pPr>
              <w:pStyle w:val="TableParagraph"/>
              <w:ind w:right="283"/>
              <w:rPr>
                <w:sz w:val="26"/>
              </w:rPr>
            </w:pPr>
            <w:r>
              <w:rPr>
                <w:sz w:val="26"/>
              </w:rPr>
              <w:lastRenderedPageBreak/>
              <w:t>6.</w:t>
            </w:r>
          </w:p>
        </w:tc>
        <w:tc>
          <w:tcPr>
            <w:tcW w:w="2352" w:type="dxa"/>
          </w:tcPr>
          <w:p w14:paraId="0C66CD4F" w14:textId="77777777" w:rsidR="00F36323" w:rsidRDefault="00536717" w:rsidP="00CC62A2">
            <w:pPr>
              <w:pStyle w:val="TableParagraph"/>
              <w:spacing w:line="259" w:lineRule="auto"/>
              <w:ind w:left="102"/>
              <w:rPr>
                <w:sz w:val="26"/>
              </w:rPr>
            </w:pPr>
            <w:r>
              <w:rPr>
                <w:sz w:val="26"/>
              </w:rPr>
              <w:t>Vispārīgās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prasības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pretendentam</w:t>
            </w:r>
          </w:p>
        </w:tc>
        <w:tc>
          <w:tcPr>
            <w:tcW w:w="5976" w:type="dxa"/>
          </w:tcPr>
          <w:p w14:paraId="5EDF1562" w14:textId="77777777" w:rsidR="00F36323" w:rsidRDefault="00536717" w:rsidP="00CC62A2">
            <w:pPr>
              <w:pStyle w:val="TableParagraph"/>
              <w:numPr>
                <w:ilvl w:val="0"/>
                <w:numId w:val="10"/>
              </w:numPr>
              <w:tabs>
                <w:tab w:val="left" w:pos="456"/>
              </w:tabs>
              <w:spacing w:line="259" w:lineRule="auto"/>
              <w:ind w:right="127"/>
              <w:rPr>
                <w:sz w:val="26"/>
              </w:rPr>
            </w:pPr>
            <w:r>
              <w:rPr>
                <w:sz w:val="26"/>
              </w:rPr>
              <w:t>Pretendenta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būvspeciālistiem</w:t>
            </w:r>
            <w:proofErr w:type="spellEnd"/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jābūt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spēkā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esošajiem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sertifikātiem;</w:t>
            </w:r>
          </w:p>
          <w:p w14:paraId="2F442798" w14:textId="5A9FFCA1" w:rsidR="00F36323" w:rsidRDefault="003E15A0" w:rsidP="00CC62A2">
            <w:pPr>
              <w:pStyle w:val="TableParagraph"/>
              <w:numPr>
                <w:ilvl w:val="0"/>
                <w:numId w:val="10"/>
              </w:numPr>
              <w:tabs>
                <w:tab w:val="left" w:pos="456"/>
              </w:tabs>
              <w:spacing w:line="259" w:lineRule="auto"/>
              <w:ind w:right="127"/>
              <w:rPr>
                <w:sz w:val="26"/>
              </w:rPr>
            </w:pPr>
            <w:r>
              <w:rPr>
                <w:sz w:val="26"/>
              </w:rPr>
              <w:t>p</w:t>
            </w:r>
            <w:r w:rsidR="00536717">
              <w:rPr>
                <w:sz w:val="26"/>
              </w:rPr>
              <w:t>ēdējo 3 (trīs) gadu laikā Pretendents ir izstrādājis</w:t>
            </w:r>
            <w:r w:rsidR="00536717">
              <w:rPr>
                <w:spacing w:val="1"/>
                <w:sz w:val="26"/>
              </w:rPr>
              <w:t xml:space="preserve"> </w:t>
            </w:r>
            <w:r w:rsidR="00536717">
              <w:rPr>
                <w:sz w:val="26"/>
              </w:rPr>
              <w:t>vismaz</w:t>
            </w:r>
            <w:r w:rsidR="00536717">
              <w:rPr>
                <w:spacing w:val="1"/>
                <w:sz w:val="26"/>
              </w:rPr>
              <w:t xml:space="preserve"> </w:t>
            </w:r>
            <w:r w:rsidR="00536717">
              <w:rPr>
                <w:sz w:val="26"/>
              </w:rPr>
              <w:t>3</w:t>
            </w:r>
            <w:r w:rsidR="00536717">
              <w:rPr>
                <w:spacing w:val="1"/>
                <w:sz w:val="26"/>
              </w:rPr>
              <w:t xml:space="preserve"> </w:t>
            </w:r>
            <w:r w:rsidR="00536717">
              <w:rPr>
                <w:sz w:val="26"/>
              </w:rPr>
              <w:t>(trīs)</w:t>
            </w:r>
            <w:r w:rsidR="00536717">
              <w:rPr>
                <w:spacing w:val="1"/>
                <w:sz w:val="26"/>
              </w:rPr>
              <w:t xml:space="preserve"> </w:t>
            </w:r>
            <w:r w:rsidR="00536717">
              <w:rPr>
                <w:sz w:val="26"/>
              </w:rPr>
              <w:t>daudzdzīvokļu</w:t>
            </w:r>
            <w:r w:rsidR="00536717">
              <w:rPr>
                <w:spacing w:val="1"/>
                <w:sz w:val="26"/>
              </w:rPr>
              <w:t xml:space="preserve"> </w:t>
            </w:r>
            <w:r w:rsidR="00536717">
              <w:rPr>
                <w:sz w:val="26"/>
              </w:rPr>
              <w:t>ēku</w:t>
            </w:r>
            <w:r w:rsidR="00536717">
              <w:rPr>
                <w:spacing w:val="1"/>
                <w:sz w:val="26"/>
              </w:rPr>
              <w:t xml:space="preserve"> </w:t>
            </w:r>
            <w:r w:rsidR="00536717">
              <w:rPr>
                <w:sz w:val="26"/>
              </w:rPr>
              <w:t>atjaunošanas</w:t>
            </w:r>
            <w:r w:rsidR="00536717">
              <w:rPr>
                <w:spacing w:val="1"/>
                <w:sz w:val="26"/>
              </w:rPr>
              <w:t xml:space="preserve"> </w:t>
            </w:r>
            <w:r w:rsidR="00536717">
              <w:rPr>
                <w:sz w:val="26"/>
              </w:rPr>
              <w:t>projektus/būvniecības ieceres dokumentāciju, kura</w:t>
            </w:r>
            <w:r w:rsidR="00536717">
              <w:rPr>
                <w:spacing w:val="1"/>
                <w:sz w:val="26"/>
              </w:rPr>
              <w:t xml:space="preserve"> </w:t>
            </w:r>
            <w:r w:rsidR="00536717">
              <w:rPr>
                <w:sz w:val="26"/>
              </w:rPr>
              <w:t>ir</w:t>
            </w:r>
            <w:r w:rsidR="00536717">
              <w:rPr>
                <w:spacing w:val="1"/>
                <w:sz w:val="26"/>
              </w:rPr>
              <w:t xml:space="preserve"> </w:t>
            </w:r>
            <w:r w:rsidR="00536717">
              <w:rPr>
                <w:sz w:val="26"/>
              </w:rPr>
              <w:t>saskaņota</w:t>
            </w:r>
            <w:r w:rsidR="00536717">
              <w:rPr>
                <w:spacing w:val="1"/>
                <w:sz w:val="26"/>
              </w:rPr>
              <w:t xml:space="preserve"> </w:t>
            </w:r>
            <w:r w:rsidR="00536717">
              <w:rPr>
                <w:sz w:val="26"/>
              </w:rPr>
              <w:t>un</w:t>
            </w:r>
            <w:r w:rsidR="00536717">
              <w:rPr>
                <w:spacing w:val="1"/>
                <w:sz w:val="26"/>
              </w:rPr>
              <w:t xml:space="preserve"> </w:t>
            </w:r>
            <w:r w:rsidR="00536717">
              <w:rPr>
                <w:sz w:val="26"/>
              </w:rPr>
              <w:t>akceptēta</w:t>
            </w:r>
            <w:r w:rsidR="00536717">
              <w:rPr>
                <w:spacing w:val="1"/>
                <w:sz w:val="26"/>
              </w:rPr>
              <w:t xml:space="preserve"> </w:t>
            </w:r>
            <w:r w:rsidR="00536717">
              <w:rPr>
                <w:sz w:val="26"/>
              </w:rPr>
              <w:t>normatīvajos</w:t>
            </w:r>
            <w:r w:rsidR="00536717">
              <w:rPr>
                <w:spacing w:val="1"/>
                <w:sz w:val="26"/>
              </w:rPr>
              <w:t xml:space="preserve"> </w:t>
            </w:r>
            <w:r w:rsidR="00536717">
              <w:rPr>
                <w:sz w:val="26"/>
              </w:rPr>
              <w:t>aktos</w:t>
            </w:r>
            <w:r w:rsidR="00536717">
              <w:rPr>
                <w:spacing w:val="1"/>
                <w:sz w:val="26"/>
              </w:rPr>
              <w:t xml:space="preserve"> </w:t>
            </w:r>
            <w:r w:rsidR="00536717">
              <w:rPr>
                <w:sz w:val="26"/>
              </w:rPr>
              <w:t>noteiktajā</w:t>
            </w:r>
            <w:r w:rsidR="00536717">
              <w:rPr>
                <w:spacing w:val="1"/>
                <w:sz w:val="26"/>
              </w:rPr>
              <w:t xml:space="preserve"> </w:t>
            </w:r>
            <w:r w:rsidR="00536717">
              <w:rPr>
                <w:sz w:val="26"/>
              </w:rPr>
              <w:t>kārtībā</w:t>
            </w:r>
            <w:r w:rsidR="00536717">
              <w:rPr>
                <w:spacing w:val="1"/>
                <w:sz w:val="26"/>
              </w:rPr>
              <w:t xml:space="preserve"> </w:t>
            </w:r>
            <w:r w:rsidR="00536717">
              <w:rPr>
                <w:sz w:val="26"/>
              </w:rPr>
              <w:t>būvprojekta</w:t>
            </w:r>
            <w:r w:rsidR="00536717">
              <w:rPr>
                <w:spacing w:val="1"/>
                <w:sz w:val="26"/>
              </w:rPr>
              <w:t xml:space="preserve"> </w:t>
            </w:r>
            <w:r w:rsidR="00536717">
              <w:rPr>
                <w:sz w:val="26"/>
              </w:rPr>
              <w:t>vadītājs</w:t>
            </w:r>
            <w:r w:rsidR="00536717">
              <w:rPr>
                <w:spacing w:val="1"/>
                <w:sz w:val="26"/>
              </w:rPr>
              <w:t xml:space="preserve"> </w:t>
            </w:r>
            <w:r w:rsidR="00536717">
              <w:rPr>
                <w:sz w:val="26"/>
              </w:rPr>
              <w:t>ir</w:t>
            </w:r>
            <w:r w:rsidR="00536717">
              <w:rPr>
                <w:spacing w:val="1"/>
                <w:sz w:val="26"/>
              </w:rPr>
              <w:t xml:space="preserve"> </w:t>
            </w:r>
            <w:r w:rsidR="00536717">
              <w:rPr>
                <w:sz w:val="26"/>
              </w:rPr>
              <w:t>veicis,</w:t>
            </w:r>
            <w:r w:rsidR="00536717">
              <w:rPr>
                <w:spacing w:val="1"/>
                <w:sz w:val="26"/>
              </w:rPr>
              <w:t xml:space="preserve"> </w:t>
            </w:r>
            <w:r w:rsidR="00536717">
              <w:rPr>
                <w:sz w:val="26"/>
              </w:rPr>
              <w:t>izstrādājis</w:t>
            </w:r>
            <w:r w:rsidR="00536717">
              <w:rPr>
                <w:spacing w:val="37"/>
                <w:sz w:val="26"/>
              </w:rPr>
              <w:t xml:space="preserve"> </w:t>
            </w:r>
            <w:r w:rsidR="00536717">
              <w:rPr>
                <w:sz w:val="26"/>
              </w:rPr>
              <w:t>un</w:t>
            </w:r>
            <w:r w:rsidR="00536717" w:rsidRPr="00857BA3">
              <w:rPr>
                <w:sz w:val="26"/>
              </w:rPr>
              <w:t xml:space="preserve"> </w:t>
            </w:r>
            <w:r w:rsidR="00857BA3" w:rsidRPr="00857BA3">
              <w:rPr>
                <w:sz w:val="26"/>
              </w:rPr>
              <w:t xml:space="preserve">Rīgas valstspilsētas pašvaldības </w:t>
            </w:r>
            <w:r w:rsidR="00536717">
              <w:rPr>
                <w:sz w:val="26"/>
              </w:rPr>
              <w:t>Pilsētas</w:t>
            </w:r>
            <w:r w:rsidR="00536717" w:rsidRPr="00857BA3">
              <w:rPr>
                <w:sz w:val="26"/>
              </w:rPr>
              <w:t xml:space="preserve"> </w:t>
            </w:r>
            <w:r w:rsidR="00536717">
              <w:rPr>
                <w:sz w:val="26"/>
              </w:rPr>
              <w:t>attīstības</w:t>
            </w:r>
            <w:r w:rsidR="00536717">
              <w:rPr>
                <w:spacing w:val="37"/>
                <w:sz w:val="26"/>
              </w:rPr>
              <w:t xml:space="preserve"> </w:t>
            </w:r>
            <w:r w:rsidR="00536717">
              <w:rPr>
                <w:sz w:val="26"/>
              </w:rPr>
              <w:t>departamentā</w:t>
            </w:r>
            <w:r w:rsidR="00857BA3">
              <w:rPr>
                <w:sz w:val="26"/>
              </w:rPr>
              <w:t xml:space="preserve"> </w:t>
            </w:r>
            <w:r w:rsidR="00536717">
              <w:rPr>
                <w:sz w:val="26"/>
              </w:rPr>
              <w:t>saņēmis</w:t>
            </w:r>
            <w:r w:rsidR="00536717">
              <w:rPr>
                <w:spacing w:val="-5"/>
                <w:sz w:val="26"/>
              </w:rPr>
              <w:t xml:space="preserve"> </w:t>
            </w:r>
            <w:r w:rsidR="00536717">
              <w:rPr>
                <w:sz w:val="26"/>
              </w:rPr>
              <w:t>apstiprinājumu</w:t>
            </w:r>
            <w:r w:rsidR="00536717">
              <w:rPr>
                <w:spacing w:val="-4"/>
                <w:sz w:val="26"/>
              </w:rPr>
              <w:t xml:space="preserve"> </w:t>
            </w:r>
            <w:r w:rsidR="00536717">
              <w:rPr>
                <w:sz w:val="26"/>
              </w:rPr>
              <w:t>būvdarbu</w:t>
            </w:r>
            <w:r w:rsidR="00536717">
              <w:rPr>
                <w:spacing w:val="-1"/>
                <w:sz w:val="26"/>
              </w:rPr>
              <w:t xml:space="preserve"> </w:t>
            </w:r>
            <w:r w:rsidR="00536717">
              <w:rPr>
                <w:sz w:val="26"/>
              </w:rPr>
              <w:t>uzsākšanai.</w:t>
            </w:r>
          </w:p>
        </w:tc>
      </w:tr>
      <w:tr w:rsidR="009E486E" w14:paraId="30E45083" w14:textId="77777777">
        <w:trPr>
          <w:trHeight w:val="10189"/>
        </w:trPr>
        <w:tc>
          <w:tcPr>
            <w:tcW w:w="929" w:type="dxa"/>
          </w:tcPr>
          <w:p w14:paraId="468A94C0" w14:textId="77777777" w:rsidR="00F36323" w:rsidRDefault="00536717" w:rsidP="00CC62A2">
            <w:pPr>
              <w:pStyle w:val="TableParagraph"/>
              <w:ind w:right="283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2352" w:type="dxa"/>
          </w:tcPr>
          <w:p w14:paraId="4D79701A" w14:textId="77777777" w:rsidR="00F36323" w:rsidRDefault="00536717" w:rsidP="00CC62A2">
            <w:pPr>
              <w:pStyle w:val="TableParagraph"/>
              <w:tabs>
                <w:tab w:val="left" w:pos="1120"/>
              </w:tabs>
              <w:spacing w:line="259" w:lineRule="auto"/>
              <w:ind w:left="102" w:right="127"/>
              <w:rPr>
                <w:sz w:val="26"/>
              </w:rPr>
            </w:pPr>
            <w:r>
              <w:rPr>
                <w:sz w:val="26"/>
              </w:rPr>
              <w:t>Darba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uzdevumu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izklāsts</w:t>
            </w:r>
          </w:p>
        </w:tc>
        <w:tc>
          <w:tcPr>
            <w:tcW w:w="5976" w:type="dxa"/>
          </w:tcPr>
          <w:p w14:paraId="46CE73EE" w14:textId="77777777" w:rsidR="00F36323" w:rsidRDefault="00536717" w:rsidP="00CC62A2">
            <w:pPr>
              <w:pStyle w:val="TableParagraph"/>
              <w:numPr>
                <w:ilvl w:val="0"/>
                <w:numId w:val="14"/>
              </w:numPr>
              <w:tabs>
                <w:tab w:val="left" w:pos="513"/>
              </w:tabs>
              <w:spacing w:before="1" w:line="264" w:lineRule="auto"/>
              <w:ind w:right="127"/>
              <w:rPr>
                <w:sz w:val="26"/>
              </w:rPr>
            </w:pPr>
            <w:r>
              <w:rPr>
                <w:sz w:val="26"/>
              </w:rPr>
              <w:t>Saņemt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no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pasūtītāja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ēkas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aktuālo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tehniskās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inventarizācijas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lietas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kopiju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(kadastrālās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uzmērīšanas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lieta).</w:t>
            </w:r>
          </w:p>
          <w:p w14:paraId="79424D2C" w14:textId="77777777" w:rsidR="00F36323" w:rsidRDefault="00536717" w:rsidP="00CC62A2">
            <w:pPr>
              <w:pStyle w:val="TableParagraph"/>
              <w:numPr>
                <w:ilvl w:val="0"/>
                <w:numId w:val="14"/>
              </w:numPr>
              <w:tabs>
                <w:tab w:val="left" w:pos="513"/>
              </w:tabs>
              <w:spacing w:line="264" w:lineRule="auto"/>
              <w:ind w:right="127"/>
              <w:rPr>
                <w:sz w:val="26"/>
              </w:rPr>
            </w:pPr>
            <w:r>
              <w:rPr>
                <w:sz w:val="26"/>
              </w:rPr>
              <w:t>Saņemt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no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pasūtītāja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ēkas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aktuālo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energosertifikāta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dokumentācijas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kopiju.</w:t>
            </w:r>
          </w:p>
          <w:p w14:paraId="7F977768" w14:textId="77777777" w:rsidR="00F36323" w:rsidRDefault="00536717" w:rsidP="00CC62A2">
            <w:pPr>
              <w:pStyle w:val="TableParagraph"/>
              <w:numPr>
                <w:ilvl w:val="0"/>
                <w:numId w:val="14"/>
              </w:numPr>
              <w:tabs>
                <w:tab w:val="left" w:pos="513"/>
              </w:tabs>
              <w:spacing w:line="264" w:lineRule="auto"/>
              <w:ind w:right="127"/>
              <w:rPr>
                <w:sz w:val="26"/>
              </w:rPr>
            </w:pPr>
            <w:r>
              <w:rPr>
                <w:sz w:val="26"/>
              </w:rPr>
              <w:t>Saņemt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no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pasūtītāja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ēkas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aktuālo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tehniskās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apsekošanas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atzinuma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dokumentācijas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kopiju.</w:t>
            </w:r>
          </w:p>
          <w:p w14:paraId="70CCDCAB" w14:textId="77777777" w:rsidR="00F36323" w:rsidRDefault="00536717" w:rsidP="00CC62A2">
            <w:pPr>
              <w:pStyle w:val="TableParagraph"/>
              <w:numPr>
                <w:ilvl w:val="0"/>
                <w:numId w:val="14"/>
              </w:numPr>
              <w:tabs>
                <w:tab w:val="left" w:pos="514"/>
              </w:tabs>
              <w:spacing w:line="264" w:lineRule="auto"/>
              <w:ind w:right="127"/>
              <w:rPr>
                <w:sz w:val="26"/>
              </w:rPr>
            </w:pPr>
            <w:r>
              <w:rPr>
                <w:sz w:val="26"/>
              </w:rPr>
              <w:t>Energoefektivitātes paaugstināšanas risinājumiem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jābūt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izvēlētiem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saskaņā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ar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energoauditā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norādītajiem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ieteicamajiem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pasākumiem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(tajā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skaitā siltumizolācijas materiālu veidiem un slāņu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biezumiem)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Ja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projektētājs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iecerējis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veikt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izmaiņas, tad obligāti jāsaskaņo ar </w:t>
            </w:r>
            <w:proofErr w:type="spellStart"/>
            <w:r>
              <w:rPr>
                <w:sz w:val="26"/>
              </w:rPr>
              <w:t>energoauditoru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un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pasūtītāju.</w:t>
            </w:r>
          </w:p>
          <w:p w14:paraId="7E3A911E" w14:textId="77777777" w:rsidR="00F36323" w:rsidRDefault="00536717" w:rsidP="00CC62A2">
            <w:pPr>
              <w:pStyle w:val="TableParagraph"/>
              <w:numPr>
                <w:ilvl w:val="0"/>
                <w:numId w:val="14"/>
              </w:numPr>
              <w:tabs>
                <w:tab w:val="left" w:pos="513"/>
              </w:tabs>
              <w:spacing w:before="2" w:line="264" w:lineRule="auto"/>
              <w:ind w:right="127"/>
              <w:rPr>
                <w:sz w:val="26"/>
              </w:rPr>
            </w:pPr>
            <w:r>
              <w:rPr>
                <w:sz w:val="26"/>
              </w:rPr>
              <w:t>Iekļaut risinājumus konstatētajiem bojājumiem vai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defektiem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saskaņā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ar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tehniskās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apsekošanas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atzinumā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norādītajiem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ieteicamajiem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pasākumiem.</w:t>
            </w:r>
          </w:p>
          <w:p w14:paraId="27DE15A0" w14:textId="77777777" w:rsidR="00F36323" w:rsidRDefault="00536717" w:rsidP="00CC62A2">
            <w:pPr>
              <w:pStyle w:val="TableParagraph"/>
              <w:numPr>
                <w:ilvl w:val="0"/>
                <w:numId w:val="14"/>
              </w:numPr>
              <w:tabs>
                <w:tab w:val="left" w:pos="514"/>
              </w:tabs>
              <w:spacing w:line="264" w:lineRule="auto"/>
              <w:ind w:right="127"/>
              <w:rPr>
                <w:sz w:val="26"/>
              </w:rPr>
            </w:pPr>
            <w:r>
              <w:rPr>
                <w:sz w:val="26"/>
              </w:rPr>
              <w:t>Būvniecības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ieceres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dokumentācijā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iekļaut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visas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būvprojekta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daļas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un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sadaļas.</w:t>
            </w:r>
          </w:p>
          <w:p w14:paraId="0DF059FE" w14:textId="77777777" w:rsidR="00F36323" w:rsidRDefault="00536717" w:rsidP="00CC62A2">
            <w:pPr>
              <w:pStyle w:val="TableParagraph"/>
              <w:numPr>
                <w:ilvl w:val="0"/>
                <w:numId w:val="14"/>
              </w:numPr>
              <w:tabs>
                <w:tab w:val="left" w:pos="513"/>
              </w:tabs>
              <w:spacing w:line="264" w:lineRule="auto"/>
              <w:ind w:right="127"/>
              <w:rPr>
                <w:sz w:val="26"/>
              </w:rPr>
            </w:pPr>
            <w:r>
              <w:rPr>
                <w:sz w:val="26"/>
              </w:rPr>
              <w:t>Izstrādāt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stāvu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plānus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visiem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ēkas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stāviem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līdz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horizontāla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griezuma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detalizācijas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pakāpei.</w:t>
            </w:r>
          </w:p>
          <w:p w14:paraId="58B927F5" w14:textId="77777777" w:rsidR="00F36323" w:rsidRDefault="00536717" w:rsidP="00CC62A2">
            <w:pPr>
              <w:pStyle w:val="TableParagraph"/>
              <w:numPr>
                <w:ilvl w:val="0"/>
                <w:numId w:val="14"/>
              </w:numPr>
              <w:tabs>
                <w:tab w:val="left" w:pos="513"/>
              </w:tabs>
              <w:spacing w:line="264" w:lineRule="auto"/>
              <w:ind w:right="127"/>
              <w:rPr>
                <w:sz w:val="26"/>
              </w:rPr>
            </w:pPr>
            <w:r>
              <w:rPr>
                <w:sz w:val="26"/>
              </w:rPr>
              <w:t>Daudzdzīvokļu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ēkas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projektos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drīkst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izmantot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Būvniecības informācijas sistēmā (BIS) pieejamos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tipveida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projektus.</w:t>
            </w:r>
          </w:p>
          <w:p w14:paraId="523ED52B" w14:textId="77777777" w:rsidR="00F36323" w:rsidRDefault="00536717" w:rsidP="00CC62A2">
            <w:pPr>
              <w:pStyle w:val="TableParagraph"/>
              <w:numPr>
                <w:ilvl w:val="0"/>
                <w:numId w:val="14"/>
              </w:numPr>
              <w:tabs>
                <w:tab w:val="left" w:pos="513"/>
              </w:tabs>
              <w:spacing w:line="264" w:lineRule="auto"/>
              <w:ind w:right="127"/>
              <w:rPr>
                <w:sz w:val="26"/>
              </w:rPr>
            </w:pPr>
            <w:r>
              <w:rPr>
                <w:sz w:val="26"/>
              </w:rPr>
              <w:t>Iesniegt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tehniskā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projekta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realizācijai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nepieciešamo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informāciju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un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dokumentus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būvvaldei,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izmantojot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BIS.</w:t>
            </w:r>
          </w:p>
          <w:p w14:paraId="4F84B36E" w14:textId="77777777" w:rsidR="00F36323" w:rsidRDefault="00536717" w:rsidP="00CC62A2">
            <w:pPr>
              <w:pStyle w:val="TableParagraph"/>
              <w:numPr>
                <w:ilvl w:val="0"/>
                <w:numId w:val="14"/>
              </w:numPr>
              <w:tabs>
                <w:tab w:val="left" w:pos="513"/>
              </w:tabs>
              <w:spacing w:line="264" w:lineRule="auto"/>
              <w:ind w:right="127"/>
              <w:rPr>
                <w:sz w:val="26"/>
              </w:rPr>
            </w:pPr>
            <w:r>
              <w:rPr>
                <w:sz w:val="26"/>
              </w:rPr>
              <w:t>Saņemt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būvvaldes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lēmumu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par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būvatļaujas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izdošanu vai būvniecības ieceres akceptu (atkarībā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no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būvniecības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ieceres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veida).</w:t>
            </w:r>
          </w:p>
        </w:tc>
      </w:tr>
      <w:tr w:rsidR="009E486E" w14:paraId="6530948B" w14:textId="77777777">
        <w:trPr>
          <w:trHeight w:val="764"/>
        </w:trPr>
        <w:tc>
          <w:tcPr>
            <w:tcW w:w="929" w:type="dxa"/>
          </w:tcPr>
          <w:p w14:paraId="41F18B5B" w14:textId="77777777" w:rsidR="00F36323" w:rsidRDefault="00536717" w:rsidP="00CC62A2">
            <w:pPr>
              <w:pStyle w:val="TableParagraph"/>
              <w:ind w:right="283"/>
              <w:rPr>
                <w:sz w:val="26"/>
              </w:rPr>
            </w:pPr>
            <w:r>
              <w:rPr>
                <w:sz w:val="26"/>
              </w:rPr>
              <w:lastRenderedPageBreak/>
              <w:t>8.</w:t>
            </w:r>
          </w:p>
        </w:tc>
        <w:tc>
          <w:tcPr>
            <w:tcW w:w="2352" w:type="dxa"/>
          </w:tcPr>
          <w:p w14:paraId="6A7BECC3" w14:textId="77777777" w:rsidR="00F36323" w:rsidRDefault="00536717" w:rsidP="00CC62A2">
            <w:pPr>
              <w:pStyle w:val="TableParagraph"/>
              <w:spacing w:line="259" w:lineRule="auto"/>
              <w:ind w:left="102" w:right="850"/>
              <w:rPr>
                <w:sz w:val="26"/>
              </w:rPr>
            </w:pPr>
            <w:r>
              <w:rPr>
                <w:spacing w:val="-1"/>
                <w:sz w:val="26"/>
              </w:rPr>
              <w:t>Iesniedzamie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dokumenti</w:t>
            </w:r>
          </w:p>
        </w:tc>
        <w:tc>
          <w:tcPr>
            <w:tcW w:w="5976" w:type="dxa"/>
          </w:tcPr>
          <w:p w14:paraId="1A19539B" w14:textId="5533B3D6" w:rsidR="00662AEB" w:rsidRPr="00722FCC" w:rsidRDefault="00536717" w:rsidP="00CC62A2">
            <w:pPr>
              <w:pStyle w:val="TableParagraph"/>
              <w:numPr>
                <w:ilvl w:val="0"/>
                <w:numId w:val="13"/>
              </w:numPr>
              <w:rPr>
                <w:sz w:val="26"/>
              </w:rPr>
            </w:pPr>
            <w:r>
              <w:rPr>
                <w:sz w:val="26"/>
              </w:rPr>
              <w:t>Akceptēts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būvvaldē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tehniskais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projekts,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kas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atkarībā</w:t>
            </w:r>
            <w:r w:rsidR="00662AEB">
              <w:rPr>
                <w:sz w:val="26"/>
              </w:rPr>
              <w:t xml:space="preserve"> </w:t>
            </w:r>
            <w:r>
              <w:rPr>
                <w:sz w:val="26"/>
              </w:rPr>
              <w:t>no</w:t>
            </w:r>
            <w:r>
              <w:rPr>
                <w:sz w:val="26"/>
              </w:rPr>
              <w:tab/>
              <w:t>plānotajiem</w:t>
            </w:r>
            <w:r>
              <w:rPr>
                <w:sz w:val="26"/>
              </w:rPr>
              <w:tab/>
              <w:t>būvdarbiem,</w:t>
            </w:r>
            <w:r>
              <w:rPr>
                <w:sz w:val="26"/>
              </w:rPr>
              <w:tab/>
              <w:t>sevī</w:t>
            </w:r>
            <w:r w:rsidR="00662AEB" w:rsidRPr="00722FCC">
              <w:rPr>
                <w:sz w:val="26"/>
              </w:rPr>
              <w:t xml:space="preserve"> ietver:</w:t>
            </w:r>
          </w:p>
          <w:p w14:paraId="58A9227F" w14:textId="77777777" w:rsidR="00662AEB" w:rsidRPr="00722FCC" w:rsidRDefault="00662AEB" w:rsidP="00CC62A2">
            <w:pPr>
              <w:pStyle w:val="TableParagraph"/>
              <w:numPr>
                <w:ilvl w:val="1"/>
                <w:numId w:val="13"/>
              </w:numPr>
              <w:tabs>
                <w:tab w:val="left" w:pos="1184"/>
                <w:tab w:val="left" w:pos="1185"/>
              </w:tabs>
              <w:spacing w:before="145" w:line="240" w:lineRule="auto"/>
              <w:rPr>
                <w:sz w:val="26"/>
              </w:rPr>
            </w:pPr>
            <w:r w:rsidRPr="00722FCC">
              <w:rPr>
                <w:sz w:val="26"/>
              </w:rPr>
              <w:t>Vispārīgās</w:t>
            </w:r>
            <w:r w:rsidRPr="00722FCC">
              <w:rPr>
                <w:spacing w:val="-1"/>
                <w:sz w:val="26"/>
              </w:rPr>
              <w:t xml:space="preserve"> </w:t>
            </w:r>
            <w:r w:rsidRPr="00722FCC">
              <w:rPr>
                <w:sz w:val="26"/>
              </w:rPr>
              <w:t>daļas</w:t>
            </w:r>
            <w:r w:rsidRPr="00722FCC">
              <w:rPr>
                <w:spacing w:val="-4"/>
                <w:sz w:val="26"/>
              </w:rPr>
              <w:t xml:space="preserve"> </w:t>
            </w:r>
            <w:r w:rsidRPr="00722FCC">
              <w:rPr>
                <w:sz w:val="26"/>
              </w:rPr>
              <w:t>dokumentācijas</w:t>
            </w:r>
            <w:r w:rsidRPr="00722FCC">
              <w:rPr>
                <w:spacing w:val="-1"/>
                <w:sz w:val="26"/>
              </w:rPr>
              <w:t xml:space="preserve"> </w:t>
            </w:r>
            <w:r w:rsidRPr="00722FCC">
              <w:rPr>
                <w:sz w:val="26"/>
              </w:rPr>
              <w:t>kopumu;</w:t>
            </w:r>
          </w:p>
          <w:p w14:paraId="6B9D3D06" w14:textId="77777777" w:rsidR="00662AEB" w:rsidRPr="00722FCC" w:rsidRDefault="00662AEB" w:rsidP="00CC62A2">
            <w:pPr>
              <w:pStyle w:val="TableParagraph"/>
              <w:numPr>
                <w:ilvl w:val="1"/>
                <w:numId w:val="13"/>
              </w:numPr>
              <w:tabs>
                <w:tab w:val="left" w:pos="1184"/>
                <w:tab w:val="left" w:pos="1185"/>
              </w:tabs>
              <w:spacing w:before="1" w:line="240" w:lineRule="auto"/>
              <w:rPr>
                <w:sz w:val="26"/>
              </w:rPr>
            </w:pPr>
            <w:r w:rsidRPr="00722FCC">
              <w:rPr>
                <w:sz w:val="26"/>
              </w:rPr>
              <w:t>Arhitektūras</w:t>
            </w:r>
            <w:r w:rsidRPr="00722FCC">
              <w:rPr>
                <w:spacing w:val="-4"/>
                <w:sz w:val="26"/>
              </w:rPr>
              <w:t xml:space="preserve"> </w:t>
            </w:r>
            <w:r w:rsidRPr="00722FCC">
              <w:rPr>
                <w:sz w:val="26"/>
              </w:rPr>
              <w:t>daļas</w:t>
            </w:r>
            <w:r w:rsidRPr="00722FCC">
              <w:rPr>
                <w:spacing w:val="-1"/>
                <w:sz w:val="26"/>
              </w:rPr>
              <w:t xml:space="preserve"> </w:t>
            </w:r>
            <w:r w:rsidRPr="00722FCC">
              <w:rPr>
                <w:sz w:val="26"/>
              </w:rPr>
              <w:t>dokumentācijas</w:t>
            </w:r>
            <w:r w:rsidRPr="00722FCC">
              <w:rPr>
                <w:spacing w:val="-1"/>
                <w:sz w:val="26"/>
              </w:rPr>
              <w:t xml:space="preserve"> </w:t>
            </w:r>
            <w:r w:rsidRPr="00722FCC">
              <w:rPr>
                <w:sz w:val="26"/>
              </w:rPr>
              <w:t>kopumu;</w:t>
            </w:r>
          </w:p>
          <w:p w14:paraId="0A3AF5AF" w14:textId="77777777" w:rsidR="00662AEB" w:rsidRPr="00722FCC" w:rsidRDefault="00662AEB" w:rsidP="00CC62A2">
            <w:pPr>
              <w:pStyle w:val="TableParagraph"/>
              <w:numPr>
                <w:ilvl w:val="1"/>
                <w:numId w:val="13"/>
              </w:numPr>
              <w:tabs>
                <w:tab w:val="left" w:pos="1184"/>
                <w:tab w:val="left" w:pos="1185"/>
                <w:tab w:val="left" w:pos="3244"/>
                <w:tab w:val="left" w:pos="4194"/>
              </w:tabs>
              <w:spacing w:before="3" w:line="240" w:lineRule="auto"/>
              <w:ind w:right="129"/>
              <w:rPr>
                <w:sz w:val="26"/>
              </w:rPr>
            </w:pPr>
            <w:proofErr w:type="spellStart"/>
            <w:r w:rsidRPr="00722FCC">
              <w:rPr>
                <w:sz w:val="26"/>
              </w:rPr>
              <w:t>Inženiersistēmu</w:t>
            </w:r>
            <w:proofErr w:type="spellEnd"/>
            <w:r w:rsidRPr="00722FCC">
              <w:rPr>
                <w:sz w:val="26"/>
              </w:rPr>
              <w:tab/>
              <w:t>daļas</w:t>
            </w:r>
            <w:r w:rsidRPr="00722FCC">
              <w:rPr>
                <w:sz w:val="26"/>
              </w:rPr>
              <w:tab/>
            </w:r>
            <w:r w:rsidRPr="00722FCC">
              <w:rPr>
                <w:spacing w:val="-1"/>
                <w:sz w:val="26"/>
              </w:rPr>
              <w:t>dokumentācijas</w:t>
            </w:r>
            <w:r w:rsidRPr="00722FCC">
              <w:rPr>
                <w:spacing w:val="-62"/>
                <w:sz w:val="26"/>
              </w:rPr>
              <w:t xml:space="preserve"> </w:t>
            </w:r>
            <w:r w:rsidRPr="00722FCC">
              <w:rPr>
                <w:sz w:val="26"/>
              </w:rPr>
              <w:t>kopumu;</w:t>
            </w:r>
          </w:p>
          <w:p w14:paraId="12F000A3" w14:textId="77777777" w:rsidR="00662AEB" w:rsidRPr="00722FCC" w:rsidRDefault="00662AEB" w:rsidP="00CC62A2">
            <w:pPr>
              <w:pStyle w:val="TableParagraph"/>
              <w:numPr>
                <w:ilvl w:val="1"/>
                <w:numId w:val="13"/>
              </w:numPr>
              <w:tabs>
                <w:tab w:val="left" w:pos="1184"/>
                <w:tab w:val="left" w:pos="1185"/>
              </w:tabs>
              <w:spacing w:before="26" w:line="240" w:lineRule="auto"/>
              <w:ind w:right="127"/>
              <w:rPr>
                <w:sz w:val="26"/>
              </w:rPr>
            </w:pPr>
            <w:r w:rsidRPr="00722FCC">
              <w:rPr>
                <w:sz w:val="26"/>
              </w:rPr>
              <w:t>Būvdarbu</w:t>
            </w:r>
            <w:r w:rsidRPr="00722FCC">
              <w:rPr>
                <w:spacing w:val="50"/>
                <w:sz w:val="26"/>
              </w:rPr>
              <w:t xml:space="preserve"> </w:t>
            </w:r>
            <w:r w:rsidRPr="00722FCC">
              <w:rPr>
                <w:sz w:val="26"/>
              </w:rPr>
              <w:t>organizācijas</w:t>
            </w:r>
            <w:r w:rsidRPr="00722FCC">
              <w:rPr>
                <w:spacing w:val="47"/>
                <w:sz w:val="26"/>
              </w:rPr>
              <w:t xml:space="preserve"> </w:t>
            </w:r>
            <w:r w:rsidRPr="00722FCC">
              <w:rPr>
                <w:sz w:val="26"/>
              </w:rPr>
              <w:t>daļas</w:t>
            </w:r>
            <w:r w:rsidRPr="00722FCC">
              <w:rPr>
                <w:spacing w:val="47"/>
                <w:sz w:val="26"/>
              </w:rPr>
              <w:t xml:space="preserve"> </w:t>
            </w:r>
            <w:r w:rsidRPr="00722FCC">
              <w:rPr>
                <w:sz w:val="26"/>
              </w:rPr>
              <w:t>dokumentu</w:t>
            </w:r>
            <w:r w:rsidRPr="00722FCC">
              <w:rPr>
                <w:spacing w:val="-62"/>
                <w:sz w:val="26"/>
              </w:rPr>
              <w:t xml:space="preserve"> </w:t>
            </w:r>
            <w:r w:rsidRPr="00722FCC">
              <w:rPr>
                <w:sz w:val="26"/>
              </w:rPr>
              <w:t>kopumu;</w:t>
            </w:r>
          </w:p>
          <w:p w14:paraId="1C551A53" w14:textId="77777777" w:rsidR="00662AEB" w:rsidRPr="00722FCC" w:rsidRDefault="00662AEB" w:rsidP="00CC62A2">
            <w:pPr>
              <w:pStyle w:val="TableParagraph"/>
              <w:numPr>
                <w:ilvl w:val="1"/>
                <w:numId w:val="13"/>
              </w:numPr>
              <w:tabs>
                <w:tab w:val="left" w:pos="1184"/>
                <w:tab w:val="left" w:pos="1185"/>
              </w:tabs>
              <w:spacing w:before="23" w:line="240" w:lineRule="auto"/>
              <w:rPr>
                <w:sz w:val="26"/>
              </w:rPr>
            </w:pPr>
            <w:r w:rsidRPr="00722FCC">
              <w:rPr>
                <w:sz w:val="26"/>
              </w:rPr>
              <w:t>Ekonomikas</w:t>
            </w:r>
            <w:r w:rsidRPr="00722FCC">
              <w:rPr>
                <w:spacing w:val="-4"/>
                <w:sz w:val="26"/>
              </w:rPr>
              <w:t xml:space="preserve"> </w:t>
            </w:r>
            <w:r w:rsidRPr="00722FCC">
              <w:rPr>
                <w:sz w:val="26"/>
              </w:rPr>
              <w:t>daļas</w:t>
            </w:r>
            <w:r w:rsidRPr="00722FCC">
              <w:rPr>
                <w:spacing w:val="-1"/>
                <w:sz w:val="26"/>
              </w:rPr>
              <w:t xml:space="preserve"> </w:t>
            </w:r>
            <w:r w:rsidRPr="00722FCC">
              <w:rPr>
                <w:sz w:val="26"/>
              </w:rPr>
              <w:t>dokumentāciju.</w:t>
            </w:r>
          </w:p>
          <w:p w14:paraId="07DFA2F8" w14:textId="77777777" w:rsidR="00662AEB" w:rsidRPr="00722FCC" w:rsidRDefault="00662AEB" w:rsidP="00CC62A2">
            <w:pPr>
              <w:pStyle w:val="TableParagraph"/>
              <w:numPr>
                <w:ilvl w:val="0"/>
                <w:numId w:val="13"/>
              </w:numPr>
              <w:tabs>
                <w:tab w:val="left" w:pos="822"/>
                <w:tab w:val="left" w:pos="2206"/>
              </w:tabs>
              <w:spacing w:before="55" w:line="237" w:lineRule="auto"/>
              <w:ind w:right="89"/>
              <w:rPr>
                <w:sz w:val="26"/>
              </w:rPr>
            </w:pPr>
            <w:r w:rsidRPr="00722FCC">
              <w:rPr>
                <w:sz w:val="26"/>
              </w:rPr>
              <w:t>Tehniskā</w:t>
            </w:r>
            <w:r w:rsidRPr="00722FCC">
              <w:rPr>
                <w:spacing w:val="66"/>
                <w:sz w:val="26"/>
              </w:rPr>
              <w:t xml:space="preserve"> </w:t>
            </w:r>
            <w:r w:rsidRPr="00722FCC">
              <w:rPr>
                <w:sz w:val="26"/>
              </w:rPr>
              <w:t>projekta</w:t>
            </w:r>
            <w:r w:rsidRPr="00722FCC">
              <w:rPr>
                <w:spacing w:val="66"/>
                <w:sz w:val="26"/>
              </w:rPr>
              <w:t xml:space="preserve"> </w:t>
            </w:r>
            <w:r w:rsidRPr="00722FCC">
              <w:rPr>
                <w:sz w:val="26"/>
              </w:rPr>
              <w:t>pirmajā</w:t>
            </w:r>
            <w:r w:rsidRPr="00722FCC">
              <w:rPr>
                <w:spacing w:val="66"/>
                <w:sz w:val="26"/>
              </w:rPr>
              <w:t xml:space="preserve"> </w:t>
            </w:r>
            <w:r w:rsidRPr="00722FCC">
              <w:rPr>
                <w:sz w:val="26"/>
              </w:rPr>
              <w:t>lapā</w:t>
            </w:r>
            <w:r w:rsidRPr="00722FCC">
              <w:rPr>
                <w:spacing w:val="66"/>
                <w:sz w:val="26"/>
              </w:rPr>
              <w:t xml:space="preserve"> </w:t>
            </w:r>
            <w:r w:rsidRPr="00722FCC">
              <w:rPr>
                <w:sz w:val="26"/>
              </w:rPr>
              <w:t>obligāti</w:t>
            </w:r>
            <w:r w:rsidRPr="00722FCC">
              <w:rPr>
                <w:spacing w:val="1"/>
                <w:sz w:val="26"/>
              </w:rPr>
              <w:t xml:space="preserve"> </w:t>
            </w:r>
            <w:r w:rsidRPr="00722FCC">
              <w:rPr>
                <w:sz w:val="26"/>
              </w:rPr>
              <w:t>jānorāda atsauce uz līdzfinansējuma programmu (jāizvēlas atbilstoši noslēgtajam līgumam starp Aģentūru un dzīvojamās ēkas pilnvaroto personu):</w:t>
            </w:r>
          </w:p>
          <w:p w14:paraId="2592DAEF" w14:textId="77777777" w:rsidR="00662AEB" w:rsidRDefault="00662AEB" w:rsidP="00CC62A2">
            <w:pPr>
              <w:pStyle w:val="TableParagraph"/>
              <w:numPr>
                <w:ilvl w:val="1"/>
                <w:numId w:val="9"/>
              </w:numPr>
              <w:tabs>
                <w:tab w:val="left" w:pos="822"/>
                <w:tab w:val="left" w:pos="2206"/>
              </w:tabs>
              <w:spacing w:before="55" w:line="237" w:lineRule="auto"/>
              <w:ind w:right="89"/>
              <w:rPr>
                <w:sz w:val="26"/>
              </w:rPr>
            </w:pPr>
            <w:r w:rsidRPr="00722FCC">
              <w:rPr>
                <w:sz w:val="26"/>
              </w:rPr>
              <w:t xml:space="preserve"> “Tehniskais projekts tiek līdzfinansēts saskaņā ar Rīgas domes 2024.</w:t>
            </w:r>
            <w:r>
              <w:rPr>
                <w:spacing w:val="-5"/>
                <w:sz w:val="26"/>
              </w:rPr>
              <w:t> </w:t>
            </w:r>
            <w:r w:rsidRPr="00722FCC">
              <w:rPr>
                <w:sz w:val="26"/>
              </w:rPr>
              <w:t>gada 28.</w:t>
            </w:r>
            <w:r>
              <w:rPr>
                <w:sz w:val="26"/>
              </w:rPr>
              <w:t> </w:t>
            </w:r>
            <w:r w:rsidRPr="00722FCC">
              <w:rPr>
                <w:sz w:val="26"/>
              </w:rPr>
              <w:t>augusta saistošajiem</w:t>
            </w:r>
            <w:r w:rsidRPr="00722FCC">
              <w:rPr>
                <w:spacing w:val="40"/>
                <w:sz w:val="26"/>
              </w:rPr>
              <w:t xml:space="preserve"> </w:t>
            </w:r>
            <w:r w:rsidRPr="00722FCC">
              <w:rPr>
                <w:sz w:val="26"/>
              </w:rPr>
              <w:t>noteikumiem</w:t>
            </w:r>
            <w:r w:rsidRPr="00722FCC">
              <w:rPr>
                <w:spacing w:val="40"/>
                <w:sz w:val="26"/>
              </w:rPr>
              <w:t xml:space="preserve"> </w:t>
            </w:r>
            <w:r w:rsidRPr="00722FCC">
              <w:rPr>
                <w:sz w:val="26"/>
              </w:rPr>
              <w:t>Nr.</w:t>
            </w:r>
            <w:r>
              <w:rPr>
                <w:sz w:val="26"/>
              </w:rPr>
              <w:t> </w:t>
            </w:r>
            <w:r w:rsidRPr="00722FCC">
              <w:rPr>
                <w:sz w:val="26"/>
              </w:rPr>
              <w:t xml:space="preserve">RD-24-297-sn Rīgas </w:t>
            </w:r>
            <w:r>
              <w:rPr>
                <w:sz w:val="26"/>
              </w:rPr>
              <w:t xml:space="preserve">valstspilsētas </w:t>
            </w:r>
            <w:r w:rsidRPr="00722FCC">
              <w:rPr>
                <w:sz w:val="26"/>
              </w:rPr>
              <w:t>pašvaldības aģentūras “Rīgas enerģētikas aģentūra” tehniskās dokumentācijas atbalsta programmas ietvaros”</w:t>
            </w:r>
            <w:r>
              <w:rPr>
                <w:sz w:val="26"/>
              </w:rPr>
              <w:t xml:space="preserve"> </w:t>
            </w:r>
          </w:p>
          <w:p w14:paraId="297BBC24" w14:textId="3BD9976C" w:rsidR="00662AEB" w:rsidRPr="00722FCC" w:rsidRDefault="00662AEB" w:rsidP="00CC62A2">
            <w:pPr>
              <w:pStyle w:val="TableParagraph"/>
              <w:tabs>
                <w:tab w:val="left" w:pos="822"/>
                <w:tab w:val="left" w:pos="2206"/>
              </w:tabs>
              <w:spacing w:before="55" w:line="237" w:lineRule="auto"/>
              <w:ind w:left="1343" w:right="89"/>
              <w:rPr>
                <w:sz w:val="26"/>
              </w:rPr>
            </w:pPr>
            <w:r>
              <w:rPr>
                <w:sz w:val="26"/>
              </w:rPr>
              <w:t>vai</w:t>
            </w:r>
          </w:p>
          <w:p w14:paraId="2F36D25A" w14:textId="496ED476" w:rsidR="00F36323" w:rsidRDefault="00662AEB" w:rsidP="00CC62A2">
            <w:pPr>
              <w:pStyle w:val="TableParagraph"/>
              <w:numPr>
                <w:ilvl w:val="1"/>
                <w:numId w:val="9"/>
              </w:numPr>
              <w:tabs>
                <w:tab w:val="left" w:pos="824"/>
                <w:tab w:val="left" w:pos="1897"/>
                <w:tab w:val="left" w:pos="2396"/>
                <w:tab w:val="left" w:pos="3860"/>
                <w:tab w:val="left" w:pos="5404"/>
              </w:tabs>
              <w:spacing w:line="259" w:lineRule="auto"/>
              <w:ind w:right="125"/>
              <w:rPr>
                <w:sz w:val="26"/>
              </w:rPr>
            </w:pPr>
            <w:r w:rsidRPr="00722FCC">
              <w:rPr>
                <w:sz w:val="26"/>
              </w:rPr>
              <w:t>“Tehniskais projekts tiek līdzfinansēts Eiropas Investīciju bankas ELENA programmas projekta “Rīga renovē (</w:t>
            </w:r>
            <w:proofErr w:type="spellStart"/>
            <w:r w:rsidRPr="00722FCC">
              <w:rPr>
                <w:sz w:val="26"/>
              </w:rPr>
              <w:t>Riga</w:t>
            </w:r>
            <w:proofErr w:type="spellEnd"/>
            <w:r w:rsidRPr="00722FCC">
              <w:rPr>
                <w:sz w:val="26"/>
              </w:rPr>
              <w:t xml:space="preserve"> </w:t>
            </w:r>
            <w:proofErr w:type="spellStart"/>
            <w:r w:rsidRPr="00722FCC">
              <w:rPr>
                <w:sz w:val="26"/>
              </w:rPr>
              <w:t>Renovates</w:t>
            </w:r>
            <w:proofErr w:type="spellEnd"/>
            <w:r w:rsidRPr="00722FCC">
              <w:rPr>
                <w:sz w:val="26"/>
              </w:rPr>
              <w:t>) ietvaros” (PVM ID APS0316) (Granta līgums Nr.</w:t>
            </w:r>
            <w:r>
              <w:rPr>
                <w:sz w:val="26"/>
              </w:rPr>
              <w:t> </w:t>
            </w:r>
            <w:r w:rsidRPr="00722FCC">
              <w:rPr>
                <w:sz w:val="26"/>
              </w:rPr>
              <w:t>ELENA-2018-198)”</w:t>
            </w:r>
            <w:r>
              <w:rPr>
                <w:sz w:val="26"/>
              </w:rPr>
              <w:t>.</w:t>
            </w:r>
          </w:p>
        </w:tc>
      </w:tr>
      <w:tr w:rsidR="009E486E" w14:paraId="48D0BC87" w14:textId="77777777">
        <w:trPr>
          <w:trHeight w:val="1088"/>
        </w:trPr>
        <w:tc>
          <w:tcPr>
            <w:tcW w:w="929" w:type="dxa"/>
          </w:tcPr>
          <w:p w14:paraId="68622149" w14:textId="77777777" w:rsidR="00F36323" w:rsidRDefault="00536717" w:rsidP="00CC62A2">
            <w:pPr>
              <w:pStyle w:val="TableParagraph"/>
              <w:spacing w:before="1" w:line="240" w:lineRule="auto"/>
              <w:ind w:right="283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2352" w:type="dxa"/>
          </w:tcPr>
          <w:p w14:paraId="17A3E27C" w14:textId="77777777" w:rsidR="00F36323" w:rsidRDefault="00536717" w:rsidP="00CC62A2">
            <w:pPr>
              <w:pStyle w:val="TableParagraph"/>
              <w:spacing w:before="1" w:line="240" w:lineRule="auto"/>
              <w:ind w:left="102"/>
              <w:rPr>
                <w:sz w:val="26"/>
              </w:rPr>
            </w:pPr>
            <w:r>
              <w:rPr>
                <w:sz w:val="26"/>
              </w:rPr>
              <w:t>Termiņš</w:t>
            </w:r>
          </w:p>
        </w:tc>
        <w:tc>
          <w:tcPr>
            <w:tcW w:w="5976" w:type="dxa"/>
          </w:tcPr>
          <w:p w14:paraId="05347748" w14:textId="4E37A774" w:rsidR="00F36323" w:rsidRDefault="00E472C3" w:rsidP="00CC62A2">
            <w:pPr>
              <w:pStyle w:val="TableParagraph"/>
              <w:spacing w:before="1" w:line="259" w:lineRule="auto"/>
              <w:ind w:left="104" w:right="131"/>
              <w:rPr>
                <w:sz w:val="26"/>
              </w:rPr>
            </w:pPr>
            <w:r w:rsidRPr="00E472C3">
              <w:rPr>
                <w:sz w:val="26"/>
              </w:rPr>
              <w:t>Tehniskās dokumentācijas izstrāde veicama ne vēlāk kā 6 (sešu) mēnešu laikā (ieskaitot saskaņošanas procesu), bet nepārsniedzot līgumā par Rīgas valstspilsētas pašvaldības atbalstu daudzdzīvokļu dzīvojamās mājas tehniskās dokumentācijas izstrādei energoefektivitātes pasākumu veikšanai un bīstamības novēršanai noteikto termiņu.</w:t>
            </w:r>
          </w:p>
        </w:tc>
      </w:tr>
      <w:tr w:rsidR="009E486E" w14:paraId="630F721D" w14:textId="77777777">
        <w:trPr>
          <w:trHeight w:val="784"/>
        </w:trPr>
        <w:tc>
          <w:tcPr>
            <w:tcW w:w="929" w:type="dxa"/>
          </w:tcPr>
          <w:p w14:paraId="0ADD69CD" w14:textId="77777777" w:rsidR="00F36323" w:rsidRDefault="00536717" w:rsidP="00CC62A2">
            <w:pPr>
              <w:pStyle w:val="TableParagraph"/>
              <w:ind w:right="283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2352" w:type="dxa"/>
          </w:tcPr>
          <w:p w14:paraId="6B30A062" w14:textId="77777777" w:rsidR="00F36323" w:rsidRDefault="00536717" w:rsidP="00CC62A2">
            <w:pPr>
              <w:pStyle w:val="TableParagraph"/>
              <w:spacing w:line="259" w:lineRule="auto"/>
              <w:ind w:left="102" w:right="850"/>
              <w:rPr>
                <w:sz w:val="26"/>
              </w:rPr>
            </w:pPr>
            <w:r>
              <w:rPr>
                <w:w w:val="95"/>
                <w:sz w:val="26"/>
              </w:rPr>
              <w:t>Piedāvājuma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apjoms</w:t>
            </w:r>
          </w:p>
        </w:tc>
        <w:tc>
          <w:tcPr>
            <w:tcW w:w="5976" w:type="dxa"/>
          </w:tcPr>
          <w:p w14:paraId="4385B14F" w14:textId="77777777" w:rsidR="00F36323" w:rsidRDefault="00536717" w:rsidP="00CC62A2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Piedāvājumā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jāietver vismaz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šāda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informācija:</w:t>
            </w:r>
          </w:p>
          <w:p w14:paraId="7AEFF824" w14:textId="77777777" w:rsidR="00F36323" w:rsidRDefault="00536717" w:rsidP="00CC62A2">
            <w:pPr>
              <w:pStyle w:val="TableParagraph"/>
              <w:numPr>
                <w:ilvl w:val="0"/>
                <w:numId w:val="3"/>
              </w:numPr>
              <w:tabs>
                <w:tab w:val="left" w:pos="457"/>
                <w:tab w:val="left" w:pos="458"/>
              </w:tabs>
              <w:spacing w:before="145" w:line="240" w:lineRule="auto"/>
              <w:ind w:hanging="361"/>
              <w:rPr>
                <w:sz w:val="26"/>
              </w:rPr>
            </w:pPr>
            <w:r>
              <w:rPr>
                <w:sz w:val="26"/>
              </w:rPr>
              <w:t>finanšu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piedāvājums.</w:t>
            </w:r>
          </w:p>
        </w:tc>
      </w:tr>
      <w:tr w:rsidR="009E486E" w14:paraId="33EB66F3" w14:textId="77777777">
        <w:trPr>
          <w:trHeight w:val="2096"/>
        </w:trPr>
        <w:tc>
          <w:tcPr>
            <w:tcW w:w="929" w:type="dxa"/>
          </w:tcPr>
          <w:p w14:paraId="6299B83F" w14:textId="77777777" w:rsidR="00F36323" w:rsidRDefault="00536717" w:rsidP="00CC62A2">
            <w:pPr>
              <w:pStyle w:val="TableParagraph"/>
              <w:ind w:right="283"/>
              <w:rPr>
                <w:sz w:val="26"/>
              </w:rPr>
            </w:pPr>
            <w:r>
              <w:rPr>
                <w:sz w:val="26"/>
              </w:rPr>
              <w:lastRenderedPageBreak/>
              <w:t>11.</w:t>
            </w:r>
          </w:p>
        </w:tc>
        <w:tc>
          <w:tcPr>
            <w:tcW w:w="2352" w:type="dxa"/>
          </w:tcPr>
          <w:p w14:paraId="3E3E3070" w14:textId="77777777" w:rsidR="00F36323" w:rsidRDefault="00536717" w:rsidP="00CC62A2">
            <w:pPr>
              <w:pStyle w:val="TableParagraph"/>
              <w:ind w:left="102"/>
              <w:rPr>
                <w:sz w:val="26"/>
              </w:rPr>
            </w:pPr>
            <w:r>
              <w:rPr>
                <w:sz w:val="26"/>
              </w:rPr>
              <w:t>Forma</w:t>
            </w:r>
          </w:p>
        </w:tc>
        <w:tc>
          <w:tcPr>
            <w:tcW w:w="5976" w:type="dxa"/>
          </w:tcPr>
          <w:p w14:paraId="72D51393" w14:textId="77777777" w:rsidR="00F36323" w:rsidRDefault="00F36323" w:rsidP="00CC62A2">
            <w:pPr>
              <w:pStyle w:val="TableParagraph"/>
              <w:spacing w:before="5" w:line="240" w:lineRule="auto"/>
              <w:ind w:left="0"/>
              <w:rPr>
                <w:rFonts w:ascii="Calibri"/>
                <w:sz w:val="26"/>
              </w:rPr>
            </w:pPr>
          </w:p>
          <w:p w14:paraId="735CD4E7" w14:textId="77777777" w:rsidR="00F36323" w:rsidRDefault="00536717" w:rsidP="00CC62A2">
            <w:pPr>
              <w:pStyle w:val="TableParagraph"/>
              <w:spacing w:before="1" w:line="240" w:lineRule="auto"/>
              <w:ind w:left="104"/>
              <w:rPr>
                <w:sz w:val="26"/>
              </w:rPr>
            </w:pPr>
            <w:r>
              <w:rPr>
                <w:sz w:val="26"/>
              </w:rPr>
              <w:t>Izstrādātā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tehniskā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projekta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dokumentācija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jāiesniedz:</w:t>
            </w:r>
          </w:p>
          <w:p w14:paraId="4B608E57" w14:textId="77777777" w:rsidR="00F36323" w:rsidRDefault="00536717" w:rsidP="00CC62A2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22" w:line="240" w:lineRule="auto"/>
              <w:rPr>
                <w:sz w:val="26"/>
              </w:rPr>
            </w:pPr>
            <w:r>
              <w:rPr>
                <w:sz w:val="26"/>
              </w:rPr>
              <w:t>būvvaldei,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izmantojot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BIS;</w:t>
            </w:r>
          </w:p>
          <w:p w14:paraId="52417326" w14:textId="77777777" w:rsidR="00F36323" w:rsidRDefault="00536717" w:rsidP="00CC62A2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25" w:line="259" w:lineRule="auto"/>
              <w:ind w:right="84"/>
              <w:rPr>
                <w:sz w:val="26"/>
              </w:rPr>
            </w:pPr>
            <w:r>
              <w:rPr>
                <w:sz w:val="26"/>
              </w:rPr>
              <w:t>pasūtītājam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ar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drošu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elektronisku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parakstu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parakstītus dokumentus 1 (vienā) eksemplārā e-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pastā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vai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failu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apmaiņas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serverī.</w:t>
            </w:r>
          </w:p>
        </w:tc>
      </w:tr>
      <w:tr w:rsidR="009E486E" w14:paraId="74525746" w14:textId="77777777">
        <w:trPr>
          <w:trHeight w:val="1650"/>
        </w:trPr>
        <w:tc>
          <w:tcPr>
            <w:tcW w:w="929" w:type="dxa"/>
          </w:tcPr>
          <w:p w14:paraId="68D95290" w14:textId="77777777" w:rsidR="00F36323" w:rsidRDefault="00536717" w:rsidP="00CC62A2">
            <w:pPr>
              <w:pStyle w:val="TableParagraph"/>
              <w:ind w:right="283"/>
              <w:rPr>
                <w:sz w:val="26"/>
              </w:rPr>
            </w:pPr>
            <w:r>
              <w:rPr>
                <w:sz w:val="26"/>
              </w:rPr>
              <w:t>12.</w:t>
            </w:r>
          </w:p>
        </w:tc>
        <w:tc>
          <w:tcPr>
            <w:tcW w:w="2352" w:type="dxa"/>
          </w:tcPr>
          <w:p w14:paraId="744159CB" w14:textId="77777777" w:rsidR="00F36323" w:rsidRDefault="00536717" w:rsidP="00CC62A2">
            <w:pPr>
              <w:pStyle w:val="TableParagraph"/>
              <w:ind w:left="102"/>
              <w:rPr>
                <w:sz w:val="26"/>
              </w:rPr>
            </w:pPr>
            <w:r>
              <w:rPr>
                <w:sz w:val="26"/>
              </w:rPr>
              <w:t>Cita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informācija</w:t>
            </w:r>
          </w:p>
        </w:tc>
        <w:tc>
          <w:tcPr>
            <w:tcW w:w="5976" w:type="dxa"/>
          </w:tcPr>
          <w:p w14:paraId="0A1EA7C7" w14:textId="77777777" w:rsidR="00F36323" w:rsidRDefault="00536717" w:rsidP="00CC62A2">
            <w:pPr>
              <w:pStyle w:val="TableParagraph"/>
              <w:numPr>
                <w:ilvl w:val="0"/>
                <w:numId w:val="1"/>
              </w:numPr>
              <w:tabs>
                <w:tab w:val="left" w:pos="458"/>
                <w:tab w:val="left" w:pos="2648"/>
                <w:tab w:val="left" w:pos="4770"/>
              </w:tabs>
              <w:spacing w:line="259" w:lineRule="auto"/>
              <w:ind w:right="129"/>
              <w:rPr>
                <w:sz w:val="26"/>
              </w:rPr>
            </w:pPr>
            <w:r>
              <w:rPr>
                <w:sz w:val="26"/>
              </w:rPr>
              <w:t>Atbilstoši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dokumentu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izstrādāšanas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un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noformēšanas</w:t>
            </w:r>
            <w:r>
              <w:rPr>
                <w:sz w:val="26"/>
              </w:rPr>
              <w:tab/>
              <w:t>noteikumiem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noformēts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piedāvājums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jāiesniedz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elektroniski;</w:t>
            </w:r>
          </w:p>
          <w:p w14:paraId="5517277A" w14:textId="77777777" w:rsidR="00F36323" w:rsidRDefault="00536717" w:rsidP="00CC62A2">
            <w:pPr>
              <w:pStyle w:val="TableParagraph"/>
              <w:numPr>
                <w:ilvl w:val="0"/>
                <w:numId w:val="1"/>
              </w:numPr>
              <w:tabs>
                <w:tab w:val="left" w:pos="458"/>
              </w:tabs>
              <w:spacing w:line="322" w:lineRule="exact"/>
              <w:ind w:right="129"/>
              <w:rPr>
                <w:sz w:val="26"/>
              </w:rPr>
            </w:pPr>
            <w:r>
              <w:rPr>
                <w:sz w:val="26"/>
              </w:rPr>
              <w:t>Viens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pretendents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drīkst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iesniegt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vienu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piedāvājumu.</w:t>
            </w:r>
          </w:p>
        </w:tc>
      </w:tr>
    </w:tbl>
    <w:p w14:paraId="15EAFE1C" w14:textId="77777777" w:rsidR="00F36323" w:rsidRDefault="00F36323">
      <w:pPr>
        <w:pStyle w:val="BodyText"/>
      </w:pPr>
    </w:p>
    <w:p w14:paraId="73233E60" w14:textId="77777777" w:rsidR="00F36323" w:rsidRDefault="00536717">
      <w:pPr>
        <w:spacing w:before="89"/>
        <w:ind w:left="220"/>
        <w:rPr>
          <w:sz w:val="26"/>
        </w:rPr>
      </w:pPr>
      <w:r>
        <w:rPr>
          <w:sz w:val="26"/>
          <w:u w:val="single"/>
        </w:rPr>
        <w:t>Pasūtītājs:</w:t>
      </w:r>
    </w:p>
    <w:sectPr w:rsidR="00F36323">
      <w:pgSz w:w="11900" w:h="16840"/>
      <w:pgMar w:top="1440" w:right="780" w:bottom="1100" w:left="1580" w:header="0" w:footer="8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CEBEC" w14:textId="77777777" w:rsidR="00C053A4" w:rsidRDefault="00C053A4">
      <w:r>
        <w:separator/>
      </w:r>
    </w:p>
  </w:endnote>
  <w:endnote w:type="continuationSeparator" w:id="0">
    <w:p w14:paraId="0176F6A2" w14:textId="77777777" w:rsidR="00C053A4" w:rsidRDefault="00C0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144A" w14:textId="77777777" w:rsidR="00F36323" w:rsidRDefault="00F36323">
    <w:pPr>
      <w:pStyle w:val="BodyText"/>
      <w:spacing w:line="14" w:lineRule="auto"/>
    </w:pPr>
  </w:p>
  <w:p w14:paraId="3F3510D5" w14:textId="77777777" w:rsidR="009E486E" w:rsidRDefault="00536717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E6580" w14:textId="77777777" w:rsidR="009E486E" w:rsidRDefault="00536717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DAE47" w14:textId="77777777" w:rsidR="00C053A4" w:rsidRDefault="00C053A4">
      <w:r>
        <w:separator/>
      </w:r>
    </w:p>
  </w:footnote>
  <w:footnote w:type="continuationSeparator" w:id="0">
    <w:p w14:paraId="67D8B3A4" w14:textId="77777777" w:rsidR="00C053A4" w:rsidRDefault="00C0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3A80"/>
    <w:multiLevelType w:val="hybridMultilevel"/>
    <w:tmpl w:val="0B6C98E2"/>
    <w:lvl w:ilvl="0" w:tplc="A56C9B94">
      <w:numFmt w:val="bullet"/>
      <w:lvlText w:val="-"/>
      <w:lvlJc w:val="left"/>
      <w:pPr>
        <w:ind w:left="455" w:hanging="360"/>
      </w:pPr>
      <w:rPr>
        <w:rFonts w:ascii="Cambria" w:eastAsia="Cambria" w:hAnsi="Cambria" w:cs="Cambria" w:hint="default"/>
        <w:w w:val="99"/>
        <w:sz w:val="26"/>
        <w:szCs w:val="26"/>
        <w:lang w:val="lv-LV" w:eastAsia="en-US" w:bidi="ar-SA"/>
      </w:rPr>
    </w:lvl>
    <w:lvl w:ilvl="1" w:tplc="F8C2E09E">
      <w:numFmt w:val="bullet"/>
      <w:lvlText w:val="•"/>
      <w:lvlJc w:val="left"/>
      <w:pPr>
        <w:ind w:left="1009" w:hanging="360"/>
      </w:pPr>
      <w:rPr>
        <w:rFonts w:hint="default"/>
        <w:lang w:val="lv-LV" w:eastAsia="en-US" w:bidi="ar-SA"/>
      </w:rPr>
    </w:lvl>
    <w:lvl w:ilvl="2" w:tplc="A1BC2E78">
      <w:numFmt w:val="bullet"/>
      <w:lvlText w:val="•"/>
      <w:lvlJc w:val="left"/>
      <w:pPr>
        <w:ind w:left="1559" w:hanging="360"/>
      </w:pPr>
      <w:rPr>
        <w:rFonts w:hint="default"/>
        <w:lang w:val="lv-LV" w:eastAsia="en-US" w:bidi="ar-SA"/>
      </w:rPr>
    </w:lvl>
    <w:lvl w:ilvl="3" w:tplc="2B1E912E">
      <w:numFmt w:val="bullet"/>
      <w:lvlText w:val="•"/>
      <w:lvlJc w:val="left"/>
      <w:pPr>
        <w:ind w:left="2108" w:hanging="360"/>
      </w:pPr>
      <w:rPr>
        <w:rFonts w:hint="default"/>
        <w:lang w:val="lv-LV" w:eastAsia="en-US" w:bidi="ar-SA"/>
      </w:rPr>
    </w:lvl>
    <w:lvl w:ilvl="4" w:tplc="16368B62">
      <w:numFmt w:val="bullet"/>
      <w:lvlText w:val="•"/>
      <w:lvlJc w:val="left"/>
      <w:pPr>
        <w:ind w:left="2658" w:hanging="360"/>
      </w:pPr>
      <w:rPr>
        <w:rFonts w:hint="default"/>
        <w:lang w:val="lv-LV" w:eastAsia="en-US" w:bidi="ar-SA"/>
      </w:rPr>
    </w:lvl>
    <w:lvl w:ilvl="5" w:tplc="99D63F2C">
      <w:numFmt w:val="bullet"/>
      <w:lvlText w:val="•"/>
      <w:lvlJc w:val="left"/>
      <w:pPr>
        <w:ind w:left="3208" w:hanging="360"/>
      </w:pPr>
      <w:rPr>
        <w:rFonts w:hint="default"/>
        <w:lang w:val="lv-LV" w:eastAsia="en-US" w:bidi="ar-SA"/>
      </w:rPr>
    </w:lvl>
    <w:lvl w:ilvl="6" w:tplc="D9E0EE6A">
      <w:numFmt w:val="bullet"/>
      <w:lvlText w:val="•"/>
      <w:lvlJc w:val="left"/>
      <w:pPr>
        <w:ind w:left="3757" w:hanging="360"/>
      </w:pPr>
      <w:rPr>
        <w:rFonts w:hint="default"/>
        <w:lang w:val="lv-LV" w:eastAsia="en-US" w:bidi="ar-SA"/>
      </w:rPr>
    </w:lvl>
    <w:lvl w:ilvl="7" w:tplc="12CA4A96">
      <w:numFmt w:val="bullet"/>
      <w:lvlText w:val="•"/>
      <w:lvlJc w:val="left"/>
      <w:pPr>
        <w:ind w:left="4307" w:hanging="360"/>
      </w:pPr>
      <w:rPr>
        <w:rFonts w:hint="default"/>
        <w:lang w:val="lv-LV" w:eastAsia="en-US" w:bidi="ar-SA"/>
      </w:rPr>
    </w:lvl>
    <w:lvl w:ilvl="8" w:tplc="DB001612">
      <w:numFmt w:val="bullet"/>
      <w:lvlText w:val="•"/>
      <w:lvlJc w:val="left"/>
      <w:pPr>
        <w:ind w:left="4856" w:hanging="360"/>
      </w:pPr>
      <w:rPr>
        <w:rFonts w:hint="default"/>
        <w:lang w:val="lv-LV" w:eastAsia="en-US" w:bidi="ar-SA"/>
      </w:rPr>
    </w:lvl>
  </w:abstractNum>
  <w:abstractNum w:abstractNumId="1" w15:restartNumberingAfterBreak="0">
    <w:nsid w:val="22FD7C0B"/>
    <w:multiLevelType w:val="hybridMultilevel"/>
    <w:tmpl w:val="F89AF7C4"/>
    <w:lvl w:ilvl="0" w:tplc="52B8C43C">
      <w:start w:val="1"/>
      <w:numFmt w:val="decimal"/>
      <w:lvlText w:val="%1)"/>
      <w:lvlJc w:val="left"/>
      <w:pPr>
        <w:ind w:left="824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lv-LV" w:eastAsia="en-US" w:bidi="ar-SA"/>
      </w:rPr>
    </w:lvl>
    <w:lvl w:ilvl="1" w:tplc="EC24AA4C">
      <w:numFmt w:val="bullet"/>
      <w:lvlText w:val="•"/>
      <w:lvlJc w:val="left"/>
      <w:pPr>
        <w:ind w:left="1333" w:hanging="360"/>
      </w:pPr>
      <w:rPr>
        <w:rFonts w:hint="default"/>
        <w:lang w:val="lv-LV" w:eastAsia="en-US" w:bidi="ar-SA"/>
      </w:rPr>
    </w:lvl>
    <w:lvl w:ilvl="2" w:tplc="B768A1E0">
      <w:numFmt w:val="bullet"/>
      <w:lvlText w:val="•"/>
      <w:lvlJc w:val="left"/>
      <w:pPr>
        <w:ind w:left="1847" w:hanging="360"/>
      </w:pPr>
      <w:rPr>
        <w:rFonts w:hint="default"/>
        <w:lang w:val="lv-LV" w:eastAsia="en-US" w:bidi="ar-SA"/>
      </w:rPr>
    </w:lvl>
    <w:lvl w:ilvl="3" w:tplc="BC102B70">
      <w:numFmt w:val="bullet"/>
      <w:lvlText w:val="•"/>
      <w:lvlJc w:val="left"/>
      <w:pPr>
        <w:ind w:left="2360" w:hanging="360"/>
      </w:pPr>
      <w:rPr>
        <w:rFonts w:hint="default"/>
        <w:lang w:val="lv-LV" w:eastAsia="en-US" w:bidi="ar-SA"/>
      </w:rPr>
    </w:lvl>
    <w:lvl w:ilvl="4" w:tplc="ED126F18">
      <w:numFmt w:val="bullet"/>
      <w:lvlText w:val="•"/>
      <w:lvlJc w:val="left"/>
      <w:pPr>
        <w:ind w:left="2874" w:hanging="360"/>
      </w:pPr>
      <w:rPr>
        <w:rFonts w:hint="default"/>
        <w:lang w:val="lv-LV" w:eastAsia="en-US" w:bidi="ar-SA"/>
      </w:rPr>
    </w:lvl>
    <w:lvl w:ilvl="5" w:tplc="81B81054">
      <w:numFmt w:val="bullet"/>
      <w:lvlText w:val="•"/>
      <w:lvlJc w:val="left"/>
      <w:pPr>
        <w:ind w:left="3388" w:hanging="360"/>
      </w:pPr>
      <w:rPr>
        <w:rFonts w:hint="default"/>
        <w:lang w:val="lv-LV" w:eastAsia="en-US" w:bidi="ar-SA"/>
      </w:rPr>
    </w:lvl>
    <w:lvl w:ilvl="6" w:tplc="CCBA93A8">
      <w:numFmt w:val="bullet"/>
      <w:lvlText w:val="•"/>
      <w:lvlJc w:val="left"/>
      <w:pPr>
        <w:ind w:left="3901" w:hanging="360"/>
      </w:pPr>
      <w:rPr>
        <w:rFonts w:hint="default"/>
        <w:lang w:val="lv-LV" w:eastAsia="en-US" w:bidi="ar-SA"/>
      </w:rPr>
    </w:lvl>
    <w:lvl w:ilvl="7" w:tplc="3BA0EC0C">
      <w:numFmt w:val="bullet"/>
      <w:lvlText w:val="•"/>
      <w:lvlJc w:val="left"/>
      <w:pPr>
        <w:ind w:left="4415" w:hanging="360"/>
      </w:pPr>
      <w:rPr>
        <w:rFonts w:hint="default"/>
        <w:lang w:val="lv-LV" w:eastAsia="en-US" w:bidi="ar-SA"/>
      </w:rPr>
    </w:lvl>
    <w:lvl w:ilvl="8" w:tplc="4C70DA9E">
      <w:numFmt w:val="bullet"/>
      <w:lvlText w:val="•"/>
      <w:lvlJc w:val="left"/>
      <w:pPr>
        <w:ind w:left="4928" w:hanging="360"/>
      </w:pPr>
      <w:rPr>
        <w:rFonts w:hint="default"/>
        <w:lang w:val="lv-LV" w:eastAsia="en-US" w:bidi="ar-SA"/>
      </w:rPr>
    </w:lvl>
  </w:abstractNum>
  <w:abstractNum w:abstractNumId="2" w15:restartNumberingAfterBreak="0">
    <w:nsid w:val="38B52B1C"/>
    <w:multiLevelType w:val="hybridMultilevel"/>
    <w:tmpl w:val="2AAA0E46"/>
    <w:lvl w:ilvl="0" w:tplc="AD20572A">
      <w:numFmt w:val="bullet"/>
      <w:lvlText w:val=""/>
      <w:lvlJc w:val="left"/>
      <w:pPr>
        <w:ind w:left="457" w:hanging="360"/>
      </w:pPr>
      <w:rPr>
        <w:rFonts w:ascii="Symbol" w:eastAsia="Symbol" w:hAnsi="Symbol" w:cs="Symbol" w:hint="default"/>
        <w:w w:val="99"/>
        <w:sz w:val="26"/>
        <w:szCs w:val="26"/>
        <w:lang w:val="lv-LV" w:eastAsia="en-US" w:bidi="ar-SA"/>
      </w:rPr>
    </w:lvl>
    <w:lvl w:ilvl="1" w:tplc="64B84992">
      <w:numFmt w:val="bullet"/>
      <w:lvlText w:val="•"/>
      <w:lvlJc w:val="left"/>
      <w:pPr>
        <w:ind w:left="1009" w:hanging="360"/>
      </w:pPr>
      <w:rPr>
        <w:rFonts w:hint="default"/>
        <w:lang w:val="lv-LV" w:eastAsia="en-US" w:bidi="ar-SA"/>
      </w:rPr>
    </w:lvl>
    <w:lvl w:ilvl="2" w:tplc="B4548B66">
      <w:numFmt w:val="bullet"/>
      <w:lvlText w:val="•"/>
      <w:lvlJc w:val="left"/>
      <w:pPr>
        <w:ind w:left="1559" w:hanging="360"/>
      </w:pPr>
      <w:rPr>
        <w:rFonts w:hint="default"/>
        <w:lang w:val="lv-LV" w:eastAsia="en-US" w:bidi="ar-SA"/>
      </w:rPr>
    </w:lvl>
    <w:lvl w:ilvl="3" w:tplc="7250D1A6">
      <w:numFmt w:val="bullet"/>
      <w:lvlText w:val="•"/>
      <w:lvlJc w:val="left"/>
      <w:pPr>
        <w:ind w:left="2108" w:hanging="360"/>
      </w:pPr>
      <w:rPr>
        <w:rFonts w:hint="default"/>
        <w:lang w:val="lv-LV" w:eastAsia="en-US" w:bidi="ar-SA"/>
      </w:rPr>
    </w:lvl>
    <w:lvl w:ilvl="4" w:tplc="867E0D06">
      <w:numFmt w:val="bullet"/>
      <w:lvlText w:val="•"/>
      <w:lvlJc w:val="left"/>
      <w:pPr>
        <w:ind w:left="2658" w:hanging="360"/>
      </w:pPr>
      <w:rPr>
        <w:rFonts w:hint="default"/>
        <w:lang w:val="lv-LV" w:eastAsia="en-US" w:bidi="ar-SA"/>
      </w:rPr>
    </w:lvl>
    <w:lvl w:ilvl="5" w:tplc="08108A22">
      <w:numFmt w:val="bullet"/>
      <w:lvlText w:val="•"/>
      <w:lvlJc w:val="left"/>
      <w:pPr>
        <w:ind w:left="3208" w:hanging="360"/>
      </w:pPr>
      <w:rPr>
        <w:rFonts w:hint="default"/>
        <w:lang w:val="lv-LV" w:eastAsia="en-US" w:bidi="ar-SA"/>
      </w:rPr>
    </w:lvl>
    <w:lvl w:ilvl="6" w:tplc="DA30007E">
      <w:numFmt w:val="bullet"/>
      <w:lvlText w:val="•"/>
      <w:lvlJc w:val="left"/>
      <w:pPr>
        <w:ind w:left="3757" w:hanging="360"/>
      </w:pPr>
      <w:rPr>
        <w:rFonts w:hint="default"/>
        <w:lang w:val="lv-LV" w:eastAsia="en-US" w:bidi="ar-SA"/>
      </w:rPr>
    </w:lvl>
    <w:lvl w:ilvl="7" w:tplc="2EFCE394">
      <w:numFmt w:val="bullet"/>
      <w:lvlText w:val="•"/>
      <w:lvlJc w:val="left"/>
      <w:pPr>
        <w:ind w:left="4307" w:hanging="360"/>
      </w:pPr>
      <w:rPr>
        <w:rFonts w:hint="default"/>
        <w:lang w:val="lv-LV" w:eastAsia="en-US" w:bidi="ar-SA"/>
      </w:rPr>
    </w:lvl>
    <w:lvl w:ilvl="8" w:tplc="36F6ED68">
      <w:numFmt w:val="bullet"/>
      <w:lvlText w:val="•"/>
      <w:lvlJc w:val="left"/>
      <w:pPr>
        <w:ind w:left="4856" w:hanging="360"/>
      </w:pPr>
      <w:rPr>
        <w:rFonts w:hint="default"/>
        <w:lang w:val="lv-LV" w:eastAsia="en-US" w:bidi="ar-SA"/>
      </w:rPr>
    </w:lvl>
  </w:abstractNum>
  <w:abstractNum w:abstractNumId="3" w15:restartNumberingAfterBreak="0">
    <w:nsid w:val="3BCC3037"/>
    <w:multiLevelType w:val="hybridMultilevel"/>
    <w:tmpl w:val="CCF2F812"/>
    <w:lvl w:ilvl="0" w:tplc="C1ECFD20">
      <w:start w:val="1"/>
      <w:numFmt w:val="decimal"/>
      <w:lvlText w:val="%1)"/>
      <w:lvlJc w:val="left"/>
      <w:pPr>
        <w:ind w:left="513" w:hanging="408"/>
      </w:pPr>
      <w:rPr>
        <w:rFonts w:hint="default"/>
        <w:w w:val="99"/>
        <w:sz w:val="26"/>
        <w:szCs w:val="26"/>
        <w:lang w:val="lv-LV" w:eastAsia="en-US" w:bidi="ar-SA"/>
      </w:rPr>
    </w:lvl>
    <w:lvl w:ilvl="1" w:tplc="AA12ECF2">
      <w:numFmt w:val="bullet"/>
      <w:lvlText w:val="•"/>
      <w:lvlJc w:val="left"/>
      <w:pPr>
        <w:ind w:left="1063" w:hanging="408"/>
      </w:pPr>
      <w:rPr>
        <w:rFonts w:hint="default"/>
        <w:lang w:val="lv-LV" w:eastAsia="en-US" w:bidi="ar-SA"/>
      </w:rPr>
    </w:lvl>
    <w:lvl w:ilvl="2" w:tplc="A2AAEB64">
      <w:numFmt w:val="bullet"/>
      <w:lvlText w:val="•"/>
      <w:lvlJc w:val="left"/>
      <w:pPr>
        <w:ind w:left="1607" w:hanging="408"/>
      </w:pPr>
      <w:rPr>
        <w:rFonts w:hint="default"/>
        <w:lang w:val="lv-LV" w:eastAsia="en-US" w:bidi="ar-SA"/>
      </w:rPr>
    </w:lvl>
    <w:lvl w:ilvl="3" w:tplc="17DA63AE">
      <w:numFmt w:val="bullet"/>
      <w:lvlText w:val="•"/>
      <w:lvlJc w:val="left"/>
      <w:pPr>
        <w:ind w:left="2150" w:hanging="408"/>
      </w:pPr>
      <w:rPr>
        <w:rFonts w:hint="default"/>
        <w:lang w:val="lv-LV" w:eastAsia="en-US" w:bidi="ar-SA"/>
      </w:rPr>
    </w:lvl>
    <w:lvl w:ilvl="4" w:tplc="96BADABE">
      <w:numFmt w:val="bullet"/>
      <w:lvlText w:val="•"/>
      <w:lvlJc w:val="left"/>
      <w:pPr>
        <w:ind w:left="2694" w:hanging="408"/>
      </w:pPr>
      <w:rPr>
        <w:rFonts w:hint="default"/>
        <w:lang w:val="lv-LV" w:eastAsia="en-US" w:bidi="ar-SA"/>
      </w:rPr>
    </w:lvl>
    <w:lvl w:ilvl="5" w:tplc="4CE6748A">
      <w:numFmt w:val="bullet"/>
      <w:lvlText w:val="•"/>
      <w:lvlJc w:val="left"/>
      <w:pPr>
        <w:ind w:left="3238" w:hanging="408"/>
      </w:pPr>
      <w:rPr>
        <w:rFonts w:hint="default"/>
        <w:lang w:val="lv-LV" w:eastAsia="en-US" w:bidi="ar-SA"/>
      </w:rPr>
    </w:lvl>
    <w:lvl w:ilvl="6" w:tplc="4EA44928">
      <w:numFmt w:val="bullet"/>
      <w:lvlText w:val="•"/>
      <w:lvlJc w:val="left"/>
      <w:pPr>
        <w:ind w:left="3781" w:hanging="408"/>
      </w:pPr>
      <w:rPr>
        <w:rFonts w:hint="default"/>
        <w:lang w:val="lv-LV" w:eastAsia="en-US" w:bidi="ar-SA"/>
      </w:rPr>
    </w:lvl>
    <w:lvl w:ilvl="7" w:tplc="10B42D24">
      <w:numFmt w:val="bullet"/>
      <w:lvlText w:val="•"/>
      <w:lvlJc w:val="left"/>
      <w:pPr>
        <w:ind w:left="4325" w:hanging="408"/>
      </w:pPr>
      <w:rPr>
        <w:rFonts w:hint="default"/>
        <w:lang w:val="lv-LV" w:eastAsia="en-US" w:bidi="ar-SA"/>
      </w:rPr>
    </w:lvl>
    <w:lvl w:ilvl="8" w:tplc="06D68560">
      <w:numFmt w:val="bullet"/>
      <w:lvlText w:val="•"/>
      <w:lvlJc w:val="left"/>
      <w:pPr>
        <w:ind w:left="4868" w:hanging="408"/>
      </w:pPr>
      <w:rPr>
        <w:rFonts w:hint="default"/>
        <w:lang w:val="lv-LV" w:eastAsia="en-US" w:bidi="ar-SA"/>
      </w:rPr>
    </w:lvl>
  </w:abstractNum>
  <w:abstractNum w:abstractNumId="4" w15:restartNumberingAfterBreak="0">
    <w:nsid w:val="3E5D480B"/>
    <w:multiLevelType w:val="hybridMultilevel"/>
    <w:tmpl w:val="22DEF5A8"/>
    <w:lvl w:ilvl="0" w:tplc="1344974C">
      <w:numFmt w:val="bullet"/>
      <w:lvlText w:val="o"/>
      <w:lvlJc w:val="left"/>
      <w:pPr>
        <w:ind w:left="1185" w:hanging="360"/>
      </w:pPr>
      <w:rPr>
        <w:rFonts w:ascii="Courier New" w:eastAsia="Courier New" w:hAnsi="Courier New" w:cs="Courier New" w:hint="default"/>
        <w:w w:val="99"/>
        <w:sz w:val="26"/>
        <w:szCs w:val="26"/>
        <w:lang w:val="lv-LV" w:eastAsia="en-US" w:bidi="ar-SA"/>
      </w:rPr>
    </w:lvl>
    <w:lvl w:ilvl="1" w:tplc="D83633EC">
      <w:numFmt w:val="bullet"/>
      <w:lvlText w:val="•"/>
      <w:lvlJc w:val="left"/>
      <w:pPr>
        <w:ind w:left="1657" w:hanging="360"/>
      </w:pPr>
      <w:rPr>
        <w:rFonts w:hint="default"/>
        <w:lang w:val="lv-LV" w:eastAsia="en-US" w:bidi="ar-SA"/>
      </w:rPr>
    </w:lvl>
    <w:lvl w:ilvl="2" w:tplc="6632244E">
      <w:numFmt w:val="bullet"/>
      <w:lvlText w:val="•"/>
      <w:lvlJc w:val="left"/>
      <w:pPr>
        <w:ind w:left="2135" w:hanging="360"/>
      </w:pPr>
      <w:rPr>
        <w:rFonts w:hint="default"/>
        <w:lang w:val="lv-LV" w:eastAsia="en-US" w:bidi="ar-SA"/>
      </w:rPr>
    </w:lvl>
    <w:lvl w:ilvl="3" w:tplc="0A4AF7E0">
      <w:numFmt w:val="bullet"/>
      <w:lvlText w:val="•"/>
      <w:lvlJc w:val="left"/>
      <w:pPr>
        <w:ind w:left="2612" w:hanging="360"/>
      </w:pPr>
      <w:rPr>
        <w:rFonts w:hint="default"/>
        <w:lang w:val="lv-LV" w:eastAsia="en-US" w:bidi="ar-SA"/>
      </w:rPr>
    </w:lvl>
    <w:lvl w:ilvl="4" w:tplc="11CE5B52">
      <w:numFmt w:val="bullet"/>
      <w:lvlText w:val="•"/>
      <w:lvlJc w:val="left"/>
      <w:pPr>
        <w:ind w:left="3090" w:hanging="360"/>
      </w:pPr>
      <w:rPr>
        <w:rFonts w:hint="default"/>
        <w:lang w:val="lv-LV" w:eastAsia="en-US" w:bidi="ar-SA"/>
      </w:rPr>
    </w:lvl>
    <w:lvl w:ilvl="5" w:tplc="E990E76A">
      <w:numFmt w:val="bullet"/>
      <w:lvlText w:val="•"/>
      <w:lvlJc w:val="left"/>
      <w:pPr>
        <w:ind w:left="3568" w:hanging="360"/>
      </w:pPr>
      <w:rPr>
        <w:rFonts w:hint="default"/>
        <w:lang w:val="lv-LV" w:eastAsia="en-US" w:bidi="ar-SA"/>
      </w:rPr>
    </w:lvl>
    <w:lvl w:ilvl="6" w:tplc="6DFE0082">
      <w:numFmt w:val="bullet"/>
      <w:lvlText w:val="•"/>
      <w:lvlJc w:val="left"/>
      <w:pPr>
        <w:ind w:left="4045" w:hanging="360"/>
      </w:pPr>
      <w:rPr>
        <w:rFonts w:hint="default"/>
        <w:lang w:val="lv-LV" w:eastAsia="en-US" w:bidi="ar-SA"/>
      </w:rPr>
    </w:lvl>
    <w:lvl w:ilvl="7" w:tplc="FD3C8CD4">
      <w:numFmt w:val="bullet"/>
      <w:lvlText w:val="•"/>
      <w:lvlJc w:val="left"/>
      <w:pPr>
        <w:ind w:left="4523" w:hanging="360"/>
      </w:pPr>
      <w:rPr>
        <w:rFonts w:hint="default"/>
        <w:lang w:val="lv-LV" w:eastAsia="en-US" w:bidi="ar-SA"/>
      </w:rPr>
    </w:lvl>
    <w:lvl w:ilvl="8" w:tplc="464EA788">
      <w:numFmt w:val="bullet"/>
      <w:lvlText w:val="•"/>
      <w:lvlJc w:val="left"/>
      <w:pPr>
        <w:ind w:left="5000" w:hanging="360"/>
      </w:pPr>
      <w:rPr>
        <w:rFonts w:hint="default"/>
        <w:lang w:val="lv-LV" w:eastAsia="en-US" w:bidi="ar-SA"/>
      </w:rPr>
    </w:lvl>
  </w:abstractNum>
  <w:abstractNum w:abstractNumId="5" w15:restartNumberingAfterBreak="0">
    <w:nsid w:val="4EE56D01"/>
    <w:multiLevelType w:val="hybridMultilevel"/>
    <w:tmpl w:val="FFCAB484"/>
    <w:lvl w:ilvl="0" w:tplc="CBDC54E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6"/>
        <w:szCs w:val="26"/>
        <w:lang w:val="lv-LV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533F6"/>
    <w:multiLevelType w:val="hybridMultilevel"/>
    <w:tmpl w:val="4EAEE598"/>
    <w:lvl w:ilvl="0" w:tplc="CBDC54EC">
      <w:numFmt w:val="bullet"/>
      <w:lvlText w:val=""/>
      <w:lvlJc w:val="left"/>
      <w:pPr>
        <w:ind w:left="1185" w:hanging="360"/>
      </w:pPr>
      <w:rPr>
        <w:rFonts w:ascii="Symbol" w:eastAsia="Symbol" w:hAnsi="Symbol" w:cs="Symbol" w:hint="default"/>
        <w:w w:val="99"/>
        <w:sz w:val="26"/>
        <w:szCs w:val="26"/>
        <w:lang w:val="lv-LV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584B0495"/>
    <w:multiLevelType w:val="hybridMultilevel"/>
    <w:tmpl w:val="FF1802C0"/>
    <w:lvl w:ilvl="0" w:tplc="6040D21A">
      <w:start w:val="1"/>
      <w:numFmt w:val="decimal"/>
      <w:lvlText w:val="%1."/>
      <w:lvlJc w:val="left"/>
      <w:pPr>
        <w:ind w:left="513" w:hanging="4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lv-LV" w:eastAsia="en-US" w:bidi="ar-SA"/>
      </w:rPr>
    </w:lvl>
    <w:lvl w:ilvl="1" w:tplc="AA12ECF2">
      <w:numFmt w:val="bullet"/>
      <w:lvlText w:val="•"/>
      <w:lvlJc w:val="left"/>
      <w:pPr>
        <w:ind w:left="1063" w:hanging="408"/>
      </w:pPr>
      <w:rPr>
        <w:rFonts w:hint="default"/>
        <w:lang w:val="lv-LV" w:eastAsia="en-US" w:bidi="ar-SA"/>
      </w:rPr>
    </w:lvl>
    <w:lvl w:ilvl="2" w:tplc="A2AAEB64">
      <w:numFmt w:val="bullet"/>
      <w:lvlText w:val="•"/>
      <w:lvlJc w:val="left"/>
      <w:pPr>
        <w:ind w:left="1607" w:hanging="408"/>
      </w:pPr>
      <w:rPr>
        <w:rFonts w:hint="default"/>
        <w:lang w:val="lv-LV" w:eastAsia="en-US" w:bidi="ar-SA"/>
      </w:rPr>
    </w:lvl>
    <w:lvl w:ilvl="3" w:tplc="17DA63AE">
      <w:numFmt w:val="bullet"/>
      <w:lvlText w:val="•"/>
      <w:lvlJc w:val="left"/>
      <w:pPr>
        <w:ind w:left="2150" w:hanging="408"/>
      </w:pPr>
      <w:rPr>
        <w:rFonts w:hint="default"/>
        <w:lang w:val="lv-LV" w:eastAsia="en-US" w:bidi="ar-SA"/>
      </w:rPr>
    </w:lvl>
    <w:lvl w:ilvl="4" w:tplc="96BADABE">
      <w:numFmt w:val="bullet"/>
      <w:lvlText w:val="•"/>
      <w:lvlJc w:val="left"/>
      <w:pPr>
        <w:ind w:left="2694" w:hanging="408"/>
      </w:pPr>
      <w:rPr>
        <w:rFonts w:hint="default"/>
        <w:lang w:val="lv-LV" w:eastAsia="en-US" w:bidi="ar-SA"/>
      </w:rPr>
    </w:lvl>
    <w:lvl w:ilvl="5" w:tplc="4CE6748A">
      <w:numFmt w:val="bullet"/>
      <w:lvlText w:val="•"/>
      <w:lvlJc w:val="left"/>
      <w:pPr>
        <w:ind w:left="3238" w:hanging="408"/>
      </w:pPr>
      <w:rPr>
        <w:rFonts w:hint="default"/>
        <w:lang w:val="lv-LV" w:eastAsia="en-US" w:bidi="ar-SA"/>
      </w:rPr>
    </w:lvl>
    <w:lvl w:ilvl="6" w:tplc="4EA44928">
      <w:numFmt w:val="bullet"/>
      <w:lvlText w:val="•"/>
      <w:lvlJc w:val="left"/>
      <w:pPr>
        <w:ind w:left="3781" w:hanging="408"/>
      </w:pPr>
      <w:rPr>
        <w:rFonts w:hint="default"/>
        <w:lang w:val="lv-LV" w:eastAsia="en-US" w:bidi="ar-SA"/>
      </w:rPr>
    </w:lvl>
    <w:lvl w:ilvl="7" w:tplc="10B42D24">
      <w:numFmt w:val="bullet"/>
      <w:lvlText w:val="•"/>
      <w:lvlJc w:val="left"/>
      <w:pPr>
        <w:ind w:left="4325" w:hanging="408"/>
      </w:pPr>
      <w:rPr>
        <w:rFonts w:hint="default"/>
        <w:lang w:val="lv-LV" w:eastAsia="en-US" w:bidi="ar-SA"/>
      </w:rPr>
    </w:lvl>
    <w:lvl w:ilvl="8" w:tplc="06D68560">
      <w:numFmt w:val="bullet"/>
      <w:lvlText w:val="•"/>
      <w:lvlJc w:val="left"/>
      <w:pPr>
        <w:ind w:left="4868" w:hanging="408"/>
      </w:pPr>
      <w:rPr>
        <w:rFonts w:hint="default"/>
        <w:lang w:val="lv-LV" w:eastAsia="en-US" w:bidi="ar-SA"/>
      </w:rPr>
    </w:lvl>
  </w:abstractNum>
  <w:abstractNum w:abstractNumId="8" w15:restartNumberingAfterBreak="0">
    <w:nsid w:val="5A023B1E"/>
    <w:multiLevelType w:val="hybridMultilevel"/>
    <w:tmpl w:val="56C8BEB4"/>
    <w:lvl w:ilvl="0" w:tplc="CBDC54EC">
      <w:numFmt w:val="bullet"/>
      <w:lvlText w:val=""/>
      <w:lvlJc w:val="left"/>
      <w:pPr>
        <w:ind w:left="455" w:hanging="360"/>
      </w:pPr>
      <w:rPr>
        <w:rFonts w:ascii="Symbol" w:eastAsia="Symbol" w:hAnsi="Symbol" w:cs="Symbol" w:hint="default"/>
        <w:w w:val="99"/>
        <w:sz w:val="26"/>
        <w:szCs w:val="26"/>
        <w:lang w:val="lv-LV" w:eastAsia="en-US" w:bidi="ar-SA"/>
      </w:rPr>
    </w:lvl>
    <w:lvl w:ilvl="1" w:tplc="6A5E14FC">
      <w:numFmt w:val="bullet"/>
      <w:lvlText w:val="•"/>
      <w:lvlJc w:val="left"/>
      <w:pPr>
        <w:ind w:left="1009" w:hanging="360"/>
      </w:pPr>
      <w:rPr>
        <w:rFonts w:hint="default"/>
        <w:lang w:val="lv-LV" w:eastAsia="en-US" w:bidi="ar-SA"/>
      </w:rPr>
    </w:lvl>
    <w:lvl w:ilvl="2" w:tplc="86D40D3C">
      <w:numFmt w:val="bullet"/>
      <w:lvlText w:val="•"/>
      <w:lvlJc w:val="left"/>
      <w:pPr>
        <w:ind w:left="1559" w:hanging="360"/>
      </w:pPr>
      <w:rPr>
        <w:rFonts w:hint="default"/>
        <w:lang w:val="lv-LV" w:eastAsia="en-US" w:bidi="ar-SA"/>
      </w:rPr>
    </w:lvl>
    <w:lvl w:ilvl="3" w:tplc="F39C30C4">
      <w:numFmt w:val="bullet"/>
      <w:lvlText w:val="•"/>
      <w:lvlJc w:val="left"/>
      <w:pPr>
        <w:ind w:left="2108" w:hanging="360"/>
      </w:pPr>
      <w:rPr>
        <w:rFonts w:hint="default"/>
        <w:lang w:val="lv-LV" w:eastAsia="en-US" w:bidi="ar-SA"/>
      </w:rPr>
    </w:lvl>
    <w:lvl w:ilvl="4" w:tplc="51521F20">
      <w:numFmt w:val="bullet"/>
      <w:lvlText w:val="•"/>
      <w:lvlJc w:val="left"/>
      <w:pPr>
        <w:ind w:left="2658" w:hanging="360"/>
      </w:pPr>
      <w:rPr>
        <w:rFonts w:hint="default"/>
        <w:lang w:val="lv-LV" w:eastAsia="en-US" w:bidi="ar-SA"/>
      </w:rPr>
    </w:lvl>
    <w:lvl w:ilvl="5" w:tplc="952644A6">
      <w:numFmt w:val="bullet"/>
      <w:lvlText w:val="•"/>
      <w:lvlJc w:val="left"/>
      <w:pPr>
        <w:ind w:left="3208" w:hanging="360"/>
      </w:pPr>
      <w:rPr>
        <w:rFonts w:hint="default"/>
        <w:lang w:val="lv-LV" w:eastAsia="en-US" w:bidi="ar-SA"/>
      </w:rPr>
    </w:lvl>
    <w:lvl w:ilvl="6" w:tplc="2090ACA8">
      <w:numFmt w:val="bullet"/>
      <w:lvlText w:val="•"/>
      <w:lvlJc w:val="left"/>
      <w:pPr>
        <w:ind w:left="3757" w:hanging="360"/>
      </w:pPr>
      <w:rPr>
        <w:rFonts w:hint="default"/>
        <w:lang w:val="lv-LV" w:eastAsia="en-US" w:bidi="ar-SA"/>
      </w:rPr>
    </w:lvl>
    <w:lvl w:ilvl="7" w:tplc="200E40BE">
      <w:numFmt w:val="bullet"/>
      <w:lvlText w:val="•"/>
      <w:lvlJc w:val="left"/>
      <w:pPr>
        <w:ind w:left="4307" w:hanging="360"/>
      </w:pPr>
      <w:rPr>
        <w:rFonts w:hint="default"/>
        <w:lang w:val="lv-LV" w:eastAsia="en-US" w:bidi="ar-SA"/>
      </w:rPr>
    </w:lvl>
    <w:lvl w:ilvl="8" w:tplc="16088956">
      <w:numFmt w:val="bullet"/>
      <w:lvlText w:val="•"/>
      <w:lvlJc w:val="left"/>
      <w:pPr>
        <w:ind w:left="4856" w:hanging="360"/>
      </w:pPr>
      <w:rPr>
        <w:rFonts w:hint="default"/>
        <w:lang w:val="lv-LV" w:eastAsia="en-US" w:bidi="ar-SA"/>
      </w:rPr>
    </w:lvl>
  </w:abstractNum>
  <w:abstractNum w:abstractNumId="9" w15:restartNumberingAfterBreak="0">
    <w:nsid w:val="5EF64B59"/>
    <w:multiLevelType w:val="hybridMultilevel"/>
    <w:tmpl w:val="C05E5DE2"/>
    <w:lvl w:ilvl="0" w:tplc="13F872DE">
      <w:numFmt w:val="bullet"/>
      <w:lvlText w:val="-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6"/>
        <w:szCs w:val="26"/>
        <w:lang w:val="lv-LV" w:eastAsia="en-US" w:bidi="ar-SA"/>
      </w:rPr>
    </w:lvl>
    <w:lvl w:ilvl="1" w:tplc="0F6E523E">
      <w:numFmt w:val="bullet"/>
      <w:lvlText w:val="•"/>
      <w:lvlJc w:val="left"/>
      <w:pPr>
        <w:ind w:left="1343" w:hanging="360"/>
      </w:pPr>
      <w:rPr>
        <w:rFonts w:hint="default"/>
        <w:lang w:val="lv-LV" w:eastAsia="en-US" w:bidi="ar-SA"/>
      </w:rPr>
    </w:lvl>
    <w:lvl w:ilvl="2" w:tplc="662C0738">
      <w:numFmt w:val="bullet"/>
      <w:lvlText w:val="•"/>
      <w:lvlJc w:val="left"/>
      <w:pPr>
        <w:ind w:left="1867" w:hanging="360"/>
      </w:pPr>
      <w:rPr>
        <w:rFonts w:hint="default"/>
        <w:lang w:val="lv-LV" w:eastAsia="en-US" w:bidi="ar-SA"/>
      </w:rPr>
    </w:lvl>
    <w:lvl w:ilvl="3" w:tplc="44C0D17C">
      <w:numFmt w:val="bullet"/>
      <w:lvlText w:val="•"/>
      <w:lvlJc w:val="left"/>
      <w:pPr>
        <w:ind w:left="2391" w:hanging="360"/>
      </w:pPr>
      <w:rPr>
        <w:rFonts w:hint="default"/>
        <w:lang w:val="lv-LV" w:eastAsia="en-US" w:bidi="ar-SA"/>
      </w:rPr>
    </w:lvl>
    <w:lvl w:ilvl="4" w:tplc="11C05D94">
      <w:numFmt w:val="bullet"/>
      <w:lvlText w:val="•"/>
      <w:lvlJc w:val="left"/>
      <w:pPr>
        <w:ind w:left="2914" w:hanging="360"/>
      </w:pPr>
      <w:rPr>
        <w:rFonts w:hint="default"/>
        <w:lang w:val="lv-LV" w:eastAsia="en-US" w:bidi="ar-SA"/>
      </w:rPr>
    </w:lvl>
    <w:lvl w:ilvl="5" w:tplc="822097FA">
      <w:numFmt w:val="bullet"/>
      <w:lvlText w:val="•"/>
      <w:lvlJc w:val="left"/>
      <w:pPr>
        <w:ind w:left="3438" w:hanging="360"/>
      </w:pPr>
      <w:rPr>
        <w:rFonts w:hint="default"/>
        <w:lang w:val="lv-LV" w:eastAsia="en-US" w:bidi="ar-SA"/>
      </w:rPr>
    </w:lvl>
    <w:lvl w:ilvl="6" w:tplc="B7EC5A0A">
      <w:numFmt w:val="bullet"/>
      <w:lvlText w:val="•"/>
      <w:lvlJc w:val="left"/>
      <w:pPr>
        <w:ind w:left="3962" w:hanging="360"/>
      </w:pPr>
      <w:rPr>
        <w:rFonts w:hint="default"/>
        <w:lang w:val="lv-LV" w:eastAsia="en-US" w:bidi="ar-SA"/>
      </w:rPr>
    </w:lvl>
    <w:lvl w:ilvl="7" w:tplc="B6D0D81C">
      <w:numFmt w:val="bullet"/>
      <w:lvlText w:val="•"/>
      <w:lvlJc w:val="left"/>
      <w:pPr>
        <w:ind w:left="4485" w:hanging="360"/>
      </w:pPr>
      <w:rPr>
        <w:rFonts w:hint="default"/>
        <w:lang w:val="lv-LV" w:eastAsia="en-US" w:bidi="ar-SA"/>
      </w:rPr>
    </w:lvl>
    <w:lvl w:ilvl="8" w:tplc="51521924">
      <w:numFmt w:val="bullet"/>
      <w:lvlText w:val="•"/>
      <w:lvlJc w:val="left"/>
      <w:pPr>
        <w:ind w:left="5009" w:hanging="360"/>
      </w:pPr>
      <w:rPr>
        <w:rFonts w:hint="default"/>
        <w:lang w:val="lv-LV" w:eastAsia="en-US" w:bidi="ar-SA"/>
      </w:rPr>
    </w:lvl>
  </w:abstractNum>
  <w:abstractNum w:abstractNumId="10" w15:restartNumberingAfterBreak="0">
    <w:nsid w:val="65780AAD"/>
    <w:multiLevelType w:val="hybridMultilevel"/>
    <w:tmpl w:val="C928B9A0"/>
    <w:lvl w:ilvl="0" w:tplc="3472588E">
      <w:numFmt w:val="bullet"/>
      <w:lvlText w:val="-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6"/>
        <w:szCs w:val="26"/>
        <w:lang w:val="lv-LV" w:eastAsia="en-US" w:bidi="ar-SA"/>
      </w:rPr>
    </w:lvl>
    <w:lvl w:ilvl="1" w:tplc="C1ECFD20">
      <w:start w:val="1"/>
      <w:numFmt w:val="decimal"/>
      <w:lvlText w:val="%2)"/>
      <w:lvlJc w:val="left"/>
      <w:pPr>
        <w:ind w:left="1343" w:hanging="360"/>
      </w:pPr>
    </w:lvl>
    <w:lvl w:ilvl="2" w:tplc="3828DB64">
      <w:numFmt w:val="bullet"/>
      <w:lvlText w:val="•"/>
      <w:lvlJc w:val="left"/>
      <w:pPr>
        <w:ind w:left="1867" w:hanging="360"/>
      </w:pPr>
      <w:rPr>
        <w:rFonts w:hint="default"/>
        <w:lang w:val="lv-LV" w:eastAsia="en-US" w:bidi="ar-SA"/>
      </w:rPr>
    </w:lvl>
    <w:lvl w:ilvl="3" w:tplc="3E40A39A">
      <w:numFmt w:val="bullet"/>
      <w:lvlText w:val="•"/>
      <w:lvlJc w:val="left"/>
      <w:pPr>
        <w:ind w:left="2391" w:hanging="360"/>
      </w:pPr>
      <w:rPr>
        <w:rFonts w:hint="default"/>
        <w:lang w:val="lv-LV" w:eastAsia="en-US" w:bidi="ar-SA"/>
      </w:rPr>
    </w:lvl>
    <w:lvl w:ilvl="4" w:tplc="DD8E420A">
      <w:numFmt w:val="bullet"/>
      <w:lvlText w:val="•"/>
      <w:lvlJc w:val="left"/>
      <w:pPr>
        <w:ind w:left="2914" w:hanging="360"/>
      </w:pPr>
      <w:rPr>
        <w:rFonts w:hint="default"/>
        <w:lang w:val="lv-LV" w:eastAsia="en-US" w:bidi="ar-SA"/>
      </w:rPr>
    </w:lvl>
    <w:lvl w:ilvl="5" w:tplc="D270AFC4">
      <w:numFmt w:val="bullet"/>
      <w:lvlText w:val="•"/>
      <w:lvlJc w:val="left"/>
      <w:pPr>
        <w:ind w:left="3438" w:hanging="360"/>
      </w:pPr>
      <w:rPr>
        <w:rFonts w:hint="default"/>
        <w:lang w:val="lv-LV" w:eastAsia="en-US" w:bidi="ar-SA"/>
      </w:rPr>
    </w:lvl>
    <w:lvl w:ilvl="6" w:tplc="82740178">
      <w:numFmt w:val="bullet"/>
      <w:lvlText w:val="•"/>
      <w:lvlJc w:val="left"/>
      <w:pPr>
        <w:ind w:left="3962" w:hanging="360"/>
      </w:pPr>
      <w:rPr>
        <w:rFonts w:hint="default"/>
        <w:lang w:val="lv-LV" w:eastAsia="en-US" w:bidi="ar-SA"/>
      </w:rPr>
    </w:lvl>
    <w:lvl w:ilvl="7" w:tplc="CB541080">
      <w:numFmt w:val="bullet"/>
      <w:lvlText w:val="•"/>
      <w:lvlJc w:val="left"/>
      <w:pPr>
        <w:ind w:left="4485" w:hanging="360"/>
      </w:pPr>
      <w:rPr>
        <w:rFonts w:hint="default"/>
        <w:lang w:val="lv-LV" w:eastAsia="en-US" w:bidi="ar-SA"/>
      </w:rPr>
    </w:lvl>
    <w:lvl w:ilvl="8" w:tplc="5520FD50">
      <w:numFmt w:val="bullet"/>
      <w:lvlText w:val="•"/>
      <w:lvlJc w:val="left"/>
      <w:pPr>
        <w:ind w:left="5009" w:hanging="360"/>
      </w:pPr>
      <w:rPr>
        <w:rFonts w:hint="default"/>
        <w:lang w:val="lv-LV" w:eastAsia="en-US" w:bidi="ar-SA"/>
      </w:rPr>
    </w:lvl>
  </w:abstractNum>
  <w:abstractNum w:abstractNumId="11" w15:restartNumberingAfterBreak="0">
    <w:nsid w:val="6DE66B16"/>
    <w:multiLevelType w:val="hybridMultilevel"/>
    <w:tmpl w:val="EDE2AADA"/>
    <w:lvl w:ilvl="0" w:tplc="CBDC54EC">
      <w:numFmt w:val="bullet"/>
      <w:lvlText w:val=""/>
      <w:lvlJc w:val="left"/>
      <w:pPr>
        <w:ind w:left="457" w:hanging="360"/>
      </w:pPr>
      <w:rPr>
        <w:rFonts w:ascii="Symbol" w:eastAsia="Symbol" w:hAnsi="Symbol" w:cs="Symbol" w:hint="default"/>
        <w:w w:val="99"/>
        <w:sz w:val="26"/>
        <w:szCs w:val="26"/>
        <w:lang w:val="lv-LV" w:eastAsia="en-US" w:bidi="ar-SA"/>
      </w:rPr>
    </w:lvl>
    <w:lvl w:ilvl="1" w:tplc="6A4EB4D6">
      <w:numFmt w:val="bullet"/>
      <w:lvlText w:val="•"/>
      <w:lvlJc w:val="left"/>
      <w:pPr>
        <w:ind w:left="1009" w:hanging="360"/>
      </w:pPr>
      <w:rPr>
        <w:rFonts w:hint="default"/>
        <w:lang w:val="lv-LV" w:eastAsia="en-US" w:bidi="ar-SA"/>
      </w:rPr>
    </w:lvl>
    <w:lvl w:ilvl="2" w:tplc="050A8E42">
      <w:numFmt w:val="bullet"/>
      <w:lvlText w:val="•"/>
      <w:lvlJc w:val="left"/>
      <w:pPr>
        <w:ind w:left="1559" w:hanging="360"/>
      </w:pPr>
      <w:rPr>
        <w:rFonts w:hint="default"/>
        <w:lang w:val="lv-LV" w:eastAsia="en-US" w:bidi="ar-SA"/>
      </w:rPr>
    </w:lvl>
    <w:lvl w:ilvl="3" w:tplc="19F2D00C">
      <w:numFmt w:val="bullet"/>
      <w:lvlText w:val="•"/>
      <w:lvlJc w:val="left"/>
      <w:pPr>
        <w:ind w:left="2108" w:hanging="360"/>
      </w:pPr>
      <w:rPr>
        <w:rFonts w:hint="default"/>
        <w:lang w:val="lv-LV" w:eastAsia="en-US" w:bidi="ar-SA"/>
      </w:rPr>
    </w:lvl>
    <w:lvl w:ilvl="4" w:tplc="1136B088">
      <w:numFmt w:val="bullet"/>
      <w:lvlText w:val="•"/>
      <w:lvlJc w:val="left"/>
      <w:pPr>
        <w:ind w:left="2658" w:hanging="360"/>
      </w:pPr>
      <w:rPr>
        <w:rFonts w:hint="default"/>
        <w:lang w:val="lv-LV" w:eastAsia="en-US" w:bidi="ar-SA"/>
      </w:rPr>
    </w:lvl>
    <w:lvl w:ilvl="5" w:tplc="DC38CD84">
      <w:numFmt w:val="bullet"/>
      <w:lvlText w:val="•"/>
      <w:lvlJc w:val="left"/>
      <w:pPr>
        <w:ind w:left="3208" w:hanging="360"/>
      </w:pPr>
      <w:rPr>
        <w:rFonts w:hint="default"/>
        <w:lang w:val="lv-LV" w:eastAsia="en-US" w:bidi="ar-SA"/>
      </w:rPr>
    </w:lvl>
    <w:lvl w:ilvl="6" w:tplc="C75C9B44">
      <w:numFmt w:val="bullet"/>
      <w:lvlText w:val="•"/>
      <w:lvlJc w:val="left"/>
      <w:pPr>
        <w:ind w:left="3757" w:hanging="360"/>
      </w:pPr>
      <w:rPr>
        <w:rFonts w:hint="default"/>
        <w:lang w:val="lv-LV" w:eastAsia="en-US" w:bidi="ar-SA"/>
      </w:rPr>
    </w:lvl>
    <w:lvl w:ilvl="7" w:tplc="F274DF34">
      <w:numFmt w:val="bullet"/>
      <w:lvlText w:val="•"/>
      <w:lvlJc w:val="left"/>
      <w:pPr>
        <w:ind w:left="4307" w:hanging="360"/>
      </w:pPr>
      <w:rPr>
        <w:rFonts w:hint="default"/>
        <w:lang w:val="lv-LV" w:eastAsia="en-US" w:bidi="ar-SA"/>
      </w:rPr>
    </w:lvl>
    <w:lvl w:ilvl="8" w:tplc="9372E3CC">
      <w:numFmt w:val="bullet"/>
      <w:lvlText w:val="•"/>
      <w:lvlJc w:val="left"/>
      <w:pPr>
        <w:ind w:left="4856" w:hanging="360"/>
      </w:pPr>
      <w:rPr>
        <w:rFonts w:hint="default"/>
        <w:lang w:val="lv-LV" w:eastAsia="en-US" w:bidi="ar-SA"/>
      </w:rPr>
    </w:lvl>
  </w:abstractNum>
  <w:abstractNum w:abstractNumId="12" w15:restartNumberingAfterBreak="0">
    <w:nsid w:val="75C12F53"/>
    <w:multiLevelType w:val="hybridMultilevel"/>
    <w:tmpl w:val="699CFE5A"/>
    <w:lvl w:ilvl="0" w:tplc="2B969C6C">
      <w:numFmt w:val="bullet"/>
      <w:lvlText w:val="-"/>
      <w:lvlJc w:val="left"/>
      <w:pPr>
        <w:ind w:left="455" w:hanging="360"/>
      </w:pPr>
      <w:rPr>
        <w:rFonts w:ascii="Cambria" w:eastAsia="Cambria" w:hAnsi="Cambria" w:cs="Cambria" w:hint="default"/>
        <w:w w:val="99"/>
        <w:sz w:val="26"/>
        <w:szCs w:val="26"/>
        <w:lang w:val="lv-LV" w:eastAsia="en-US" w:bidi="ar-SA"/>
      </w:rPr>
    </w:lvl>
    <w:lvl w:ilvl="1" w:tplc="6A5E14FC">
      <w:numFmt w:val="bullet"/>
      <w:lvlText w:val="•"/>
      <w:lvlJc w:val="left"/>
      <w:pPr>
        <w:ind w:left="1009" w:hanging="360"/>
      </w:pPr>
      <w:rPr>
        <w:rFonts w:hint="default"/>
        <w:lang w:val="lv-LV" w:eastAsia="en-US" w:bidi="ar-SA"/>
      </w:rPr>
    </w:lvl>
    <w:lvl w:ilvl="2" w:tplc="86D40D3C">
      <w:numFmt w:val="bullet"/>
      <w:lvlText w:val="•"/>
      <w:lvlJc w:val="left"/>
      <w:pPr>
        <w:ind w:left="1559" w:hanging="360"/>
      </w:pPr>
      <w:rPr>
        <w:rFonts w:hint="default"/>
        <w:lang w:val="lv-LV" w:eastAsia="en-US" w:bidi="ar-SA"/>
      </w:rPr>
    </w:lvl>
    <w:lvl w:ilvl="3" w:tplc="F39C30C4">
      <w:numFmt w:val="bullet"/>
      <w:lvlText w:val="•"/>
      <w:lvlJc w:val="left"/>
      <w:pPr>
        <w:ind w:left="2108" w:hanging="360"/>
      </w:pPr>
      <w:rPr>
        <w:rFonts w:hint="default"/>
        <w:lang w:val="lv-LV" w:eastAsia="en-US" w:bidi="ar-SA"/>
      </w:rPr>
    </w:lvl>
    <w:lvl w:ilvl="4" w:tplc="51521F20">
      <w:numFmt w:val="bullet"/>
      <w:lvlText w:val="•"/>
      <w:lvlJc w:val="left"/>
      <w:pPr>
        <w:ind w:left="2658" w:hanging="360"/>
      </w:pPr>
      <w:rPr>
        <w:rFonts w:hint="default"/>
        <w:lang w:val="lv-LV" w:eastAsia="en-US" w:bidi="ar-SA"/>
      </w:rPr>
    </w:lvl>
    <w:lvl w:ilvl="5" w:tplc="952644A6">
      <w:numFmt w:val="bullet"/>
      <w:lvlText w:val="•"/>
      <w:lvlJc w:val="left"/>
      <w:pPr>
        <w:ind w:left="3208" w:hanging="360"/>
      </w:pPr>
      <w:rPr>
        <w:rFonts w:hint="default"/>
        <w:lang w:val="lv-LV" w:eastAsia="en-US" w:bidi="ar-SA"/>
      </w:rPr>
    </w:lvl>
    <w:lvl w:ilvl="6" w:tplc="2090ACA8">
      <w:numFmt w:val="bullet"/>
      <w:lvlText w:val="•"/>
      <w:lvlJc w:val="left"/>
      <w:pPr>
        <w:ind w:left="3757" w:hanging="360"/>
      </w:pPr>
      <w:rPr>
        <w:rFonts w:hint="default"/>
        <w:lang w:val="lv-LV" w:eastAsia="en-US" w:bidi="ar-SA"/>
      </w:rPr>
    </w:lvl>
    <w:lvl w:ilvl="7" w:tplc="200E40BE">
      <w:numFmt w:val="bullet"/>
      <w:lvlText w:val="•"/>
      <w:lvlJc w:val="left"/>
      <w:pPr>
        <w:ind w:left="4307" w:hanging="360"/>
      </w:pPr>
      <w:rPr>
        <w:rFonts w:hint="default"/>
        <w:lang w:val="lv-LV" w:eastAsia="en-US" w:bidi="ar-SA"/>
      </w:rPr>
    </w:lvl>
    <w:lvl w:ilvl="8" w:tplc="16088956">
      <w:numFmt w:val="bullet"/>
      <w:lvlText w:val="•"/>
      <w:lvlJc w:val="left"/>
      <w:pPr>
        <w:ind w:left="4856" w:hanging="360"/>
      </w:pPr>
      <w:rPr>
        <w:rFonts w:hint="default"/>
        <w:lang w:val="lv-LV" w:eastAsia="en-US" w:bidi="ar-SA"/>
      </w:rPr>
    </w:lvl>
  </w:abstractNum>
  <w:abstractNum w:abstractNumId="13" w15:restartNumberingAfterBreak="0">
    <w:nsid w:val="76962187"/>
    <w:multiLevelType w:val="hybridMultilevel"/>
    <w:tmpl w:val="BF56EFD0"/>
    <w:lvl w:ilvl="0" w:tplc="CBDC54EC">
      <w:numFmt w:val="bullet"/>
      <w:lvlText w:val=""/>
      <w:lvlJc w:val="left"/>
      <w:pPr>
        <w:ind w:left="455" w:hanging="360"/>
      </w:pPr>
      <w:rPr>
        <w:rFonts w:ascii="Symbol" w:eastAsia="Symbol" w:hAnsi="Symbol" w:cs="Symbol" w:hint="default"/>
        <w:w w:val="99"/>
        <w:sz w:val="26"/>
        <w:szCs w:val="26"/>
        <w:lang w:val="lv-LV" w:eastAsia="en-US" w:bidi="ar-SA"/>
      </w:rPr>
    </w:lvl>
    <w:lvl w:ilvl="1" w:tplc="F8C2E09E">
      <w:numFmt w:val="bullet"/>
      <w:lvlText w:val="•"/>
      <w:lvlJc w:val="left"/>
      <w:pPr>
        <w:ind w:left="1009" w:hanging="360"/>
      </w:pPr>
      <w:rPr>
        <w:rFonts w:hint="default"/>
        <w:lang w:val="lv-LV" w:eastAsia="en-US" w:bidi="ar-SA"/>
      </w:rPr>
    </w:lvl>
    <w:lvl w:ilvl="2" w:tplc="A1BC2E78">
      <w:numFmt w:val="bullet"/>
      <w:lvlText w:val="•"/>
      <w:lvlJc w:val="left"/>
      <w:pPr>
        <w:ind w:left="1559" w:hanging="360"/>
      </w:pPr>
      <w:rPr>
        <w:rFonts w:hint="default"/>
        <w:lang w:val="lv-LV" w:eastAsia="en-US" w:bidi="ar-SA"/>
      </w:rPr>
    </w:lvl>
    <w:lvl w:ilvl="3" w:tplc="2B1E912E">
      <w:numFmt w:val="bullet"/>
      <w:lvlText w:val="•"/>
      <w:lvlJc w:val="left"/>
      <w:pPr>
        <w:ind w:left="2108" w:hanging="360"/>
      </w:pPr>
      <w:rPr>
        <w:rFonts w:hint="default"/>
        <w:lang w:val="lv-LV" w:eastAsia="en-US" w:bidi="ar-SA"/>
      </w:rPr>
    </w:lvl>
    <w:lvl w:ilvl="4" w:tplc="16368B62">
      <w:numFmt w:val="bullet"/>
      <w:lvlText w:val="•"/>
      <w:lvlJc w:val="left"/>
      <w:pPr>
        <w:ind w:left="2658" w:hanging="360"/>
      </w:pPr>
      <w:rPr>
        <w:rFonts w:hint="default"/>
        <w:lang w:val="lv-LV" w:eastAsia="en-US" w:bidi="ar-SA"/>
      </w:rPr>
    </w:lvl>
    <w:lvl w:ilvl="5" w:tplc="99D63F2C">
      <w:numFmt w:val="bullet"/>
      <w:lvlText w:val="•"/>
      <w:lvlJc w:val="left"/>
      <w:pPr>
        <w:ind w:left="3208" w:hanging="360"/>
      </w:pPr>
      <w:rPr>
        <w:rFonts w:hint="default"/>
        <w:lang w:val="lv-LV" w:eastAsia="en-US" w:bidi="ar-SA"/>
      </w:rPr>
    </w:lvl>
    <w:lvl w:ilvl="6" w:tplc="D9E0EE6A">
      <w:numFmt w:val="bullet"/>
      <w:lvlText w:val="•"/>
      <w:lvlJc w:val="left"/>
      <w:pPr>
        <w:ind w:left="3757" w:hanging="360"/>
      </w:pPr>
      <w:rPr>
        <w:rFonts w:hint="default"/>
        <w:lang w:val="lv-LV" w:eastAsia="en-US" w:bidi="ar-SA"/>
      </w:rPr>
    </w:lvl>
    <w:lvl w:ilvl="7" w:tplc="12CA4A96">
      <w:numFmt w:val="bullet"/>
      <w:lvlText w:val="•"/>
      <w:lvlJc w:val="left"/>
      <w:pPr>
        <w:ind w:left="4307" w:hanging="360"/>
      </w:pPr>
      <w:rPr>
        <w:rFonts w:hint="default"/>
        <w:lang w:val="lv-LV" w:eastAsia="en-US" w:bidi="ar-SA"/>
      </w:rPr>
    </w:lvl>
    <w:lvl w:ilvl="8" w:tplc="DB001612">
      <w:numFmt w:val="bullet"/>
      <w:lvlText w:val="•"/>
      <w:lvlJc w:val="left"/>
      <w:pPr>
        <w:ind w:left="4856" w:hanging="360"/>
      </w:pPr>
      <w:rPr>
        <w:rFonts w:hint="default"/>
        <w:lang w:val="lv-LV" w:eastAsia="en-US" w:bidi="ar-SA"/>
      </w:rPr>
    </w:lvl>
  </w:abstractNum>
  <w:num w:numId="1" w16cid:durableId="1385521553">
    <w:abstractNumId w:val="11"/>
  </w:num>
  <w:num w:numId="2" w16cid:durableId="806623914">
    <w:abstractNumId w:val="1"/>
  </w:num>
  <w:num w:numId="3" w16cid:durableId="1882404369">
    <w:abstractNumId w:val="2"/>
  </w:num>
  <w:num w:numId="4" w16cid:durableId="814906968">
    <w:abstractNumId w:val="4"/>
  </w:num>
  <w:num w:numId="5" w16cid:durableId="751583101">
    <w:abstractNumId w:val="7"/>
  </w:num>
  <w:num w:numId="6" w16cid:durableId="816191849">
    <w:abstractNumId w:val="0"/>
  </w:num>
  <w:num w:numId="7" w16cid:durableId="1392271966">
    <w:abstractNumId w:val="12"/>
  </w:num>
  <w:num w:numId="8" w16cid:durableId="510147324">
    <w:abstractNumId w:val="9"/>
  </w:num>
  <w:num w:numId="9" w16cid:durableId="1183277179">
    <w:abstractNumId w:val="10"/>
  </w:num>
  <w:num w:numId="10" w16cid:durableId="1534805161">
    <w:abstractNumId w:val="13"/>
  </w:num>
  <w:num w:numId="11" w16cid:durableId="1699239125">
    <w:abstractNumId w:val="8"/>
  </w:num>
  <w:num w:numId="12" w16cid:durableId="1840391252">
    <w:abstractNumId w:val="6"/>
  </w:num>
  <w:num w:numId="13" w16cid:durableId="1268082548">
    <w:abstractNumId w:val="5"/>
  </w:num>
  <w:num w:numId="14" w16cid:durableId="2141026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323"/>
    <w:rsid w:val="00001BC9"/>
    <w:rsid w:val="000748BA"/>
    <w:rsid w:val="00175192"/>
    <w:rsid w:val="001F0B87"/>
    <w:rsid w:val="003035E3"/>
    <w:rsid w:val="003E15A0"/>
    <w:rsid w:val="004348F5"/>
    <w:rsid w:val="00464F91"/>
    <w:rsid w:val="004C045D"/>
    <w:rsid w:val="004D36D2"/>
    <w:rsid w:val="00536717"/>
    <w:rsid w:val="00662AEB"/>
    <w:rsid w:val="00722FCC"/>
    <w:rsid w:val="007302D7"/>
    <w:rsid w:val="007D5543"/>
    <w:rsid w:val="007E1337"/>
    <w:rsid w:val="00820B1B"/>
    <w:rsid w:val="00857BA3"/>
    <w:rsid w:val="009872C0"/>
    <w:rsid w:val="009E486E"/>
    <w:rsid w:val="00B63718"/>
    <w:rsid w:val="00BA5EF4"/>
    <w:rsid w:val="00C053A4"/>
    <w:rsid w:val="00C9661D"/>
    <w:rsid w:val="00CC1510"/>
    <w:rsid w:val="00CC62A2"/>
    <w:rsid w:val="00D355DE"/>
    <w:rsid w:val="00D834C9"/>
    <w:rsid w:val="00E460AF"/>
    <w:rsid w:val="00E472C3"/>
    <w:rsid w:val="00F3345F"/>
    <w:rsid w:val="00F36323"/>
    <w:rsid w:val="00F56D04"/>
    <w:rsid w:val="00FE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DBD94BC"/>
  <w15:docId w15:val="{1FCF5300-535E-4E95-8797-3C56FFF0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v-LV"/>
    </w:rPr>
  </w:style>
  <w:style w:type="paragraph" w:styleId="Heading1">
    <w:name w:val="heading 1"/>
    <w:basedOn w:val="Normal"/>
    <w:uiPriority w:val="9"/>
    <w:qFormat/>
    <w:pPr>
      <w:ind w:left="114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98" w:lineRule="exact"/>
      <w:ind w:left="261"/>
    </w:pPr>
  </w:style>
  <w:style w:type="paragraph" w:styleId="Header">
    <w:name w:val="header"/>
    <w:basedOn w:val="Normal"/>
    <w:link w:val="HeaderChar"/>
    <w:uiPriority w:val="99"/>
    <w:unhideWhenUsed/>
    <w:rsid w:val="00CC151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1510"/>
    <w:rPr>
      <w:rFonts w:ascii="Times New Roman" w:eastAsia="Times New Roman" w:hAnsi="Times New Roman" w:cs="Times New Roman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CC151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510"/>
    <w:rPr>
      <w:rFonts w:ascii="Times New Roman" w:eastAsia="Times New Roman" w:hAnsi="Times New Roman" w:cs="Times New Roman"/>
      <w:lang w:val="lv-LV"/>
    </w:rPr>
  </w:style>
  <w:style w:type="paragraph" w:styleId="Revision">
    <w:name w:val="Revision"/>
    <w:hidden/>
    <w:uiPriority w:val="99"/>
    <w:semiHidden/>
    <w:rsid w:val="00BA5EF4"/>
    <w:pPr>
      <w:widowControl/>
      <w:autoSpaceDE/>
      <w:autoSpaceDN/>
    </w:pPr>
    <w:rPr>
      <w:rFonts w:ascii="Times New Roman" w:eastAsia="Times New Roman" w:hAnsi="Times New Roman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728</Words>
  <Characters>4154</Characters>
  <Application>Microsoft Office Word</Application>
  <DocSecurity>0</DocSecurity>
  <Lines>34</Lines>
  <Paragraphs>9</Paragraphs>
  <ScaleCrop>false</ScaleCrop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- 4_pielikums</dc:title>
  <dc:creator>jikaunieks3</dc:creator>
  <cp:lastModifiedBy>Valters Liberts Muzikants</cp:lastModifiedBy>
  <cp:revision>15</cp:revision>
  <dcterms:created xsi:type="dcterms:W3CDTF">2025-04-07T14:31:00Z</dcterms:created>
  <dcterms:modified xsi:type="dcterms:W3CDTF">2025-12-18T10:37:00Z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2024-11-28T00:00:00Z</vt:filetime>
  </property>
</Properties>
</file>