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9C9C" w14:textId="7FBA7F21" w:rsidR="00B66882" w:rsidRPr="0033128B" w:rsidRDefault="00B66882" w:rsidP="0033128B">
      <w:pPr>
        <w:pStyle w:val="Pamatteksts"/>
        <w:spacing w:before="60" w:after="60" w:line="264" w:lineRule="auto"/>
        <w:ind w:right="-483"/>
        <w:jc w:val="left"/>
        <w:rPr>
          <w:rFonts w:ascii="Calibri" w:hAnsi="Calibri" w:cs="Calibri"/>
          <w:b/>
          <w:bCs/>
          <w:sz w:val="24"/>
          <w:szCs w:val="24"/>
          <w:lang w:val="lv-LV"/>
        </w:rPr>
      </w:pPr>
      <w:bookmarkStart w:id="0" w:name="_Hlk105083207"/>
      <w:r w:rsidRPr="0033128B">
        <w:rPr>
          <w:rFonts w:ascii="Calibri" w:hAnsi="Calibri" w:cs="Calibri"/>
          <w:sz w:val="24"/>
          <w:szCs w:val="24"/>
          <w:lang w:val="lv-LV"/>
        </w:rPr>
        <w:t xml:space="preserve">Rīgas pašvaldības aģentūra “Rīgas enerģētikas aģentūra” veic cenu aptauju pakalpojumam </w:t>
      </w:r>
      <w:r w:rsidRPr="0033128B">
        <w:rPr>
          <w:rFonts w:ascii="Calibri" w:hAnsi="Calibri" w:cs="Calibri"/>
          <w:b/>
          <w:bCs/>
          <w:sz w:val="24"/>
          <w:szCs w:val="24"/>
          <w:lang w:val="lv-LV"/>
        </w:rPr>
        <w:t xml:space="preserve">“Iedzīvotāju </w:t>
      </w:r>
      <w:proofErr w:type="spellStart"/>
      <w:r w:rsidRPr="0033128B">
        <w:rPr>
          <w:rFonts w:ascii="Calibri" w:hAnsi="Calibri" w:cs="Calibri"/>
          <w:b/>
          <w:bCs/>
          <w:sz w:val="24"/>
          <w:szCs w:val="24"/>
          <w:lang w:val="lv-LV"/>
        </w:rPr>
        <w:t>energopratības</w:t>
      </w:r>
      <w:proofErr w:type="spellEnd"/>
      <w:r w:rsidRPr="0033128B">
        <w:rPr>
          <w:rFonts w:ascii="Calibri" w:hAnsi="Calibri" w:cs="Calibri"/>
          <w:b/>
          <w:bCs/>
          <w:sz w:val="24"/>
          <w:szCs w:val="24"/>
          <w:lang w:val="lv-LV"/>
        </w:rPr>
        <w:t xml:space="preserve"> veicināšanas videomateriālu pārraidīšana TV kanālos”</w:t>
      </w:r>
      <w:r w:rsidR="0033128B">
        <w:rPr>
          <w:rFonts w:ascii="Calibri" w:hAnsi="Calibri" w:cs="Calibri"/>
          <w:b/>
          <w:bCs/>
          <w:sz w:val="24"/>
          <w:szCs w:val="24"/>
          <w:lang w:val="lv-LV"/>
        </w:rPr>
        <w:t>.</w:t>
      </w:r>
      <w:r w:rsidRPr="0033128B">
        <w:rPr>
          <w:rFonts w:ascii="Calibri" w:hAnsi="Calibri" w:cs="Calibri"/>
          <w:b/>
          <w:bCs/>
          <w:sz w:val="24"/>
          <w:szCs w:val="24"/>
          <w:lang w:val="lv-LV"/>
        </w:rPr>
        <w:t xml:space="preserve"> </w:t>
      </w:r>
    </w:p>
    <w:p w14:paraId="0FC7D68E" w14:textId="77777777" w:rsidR="00B66882" w:rsidRPr="0033128B" w:rsidRDefault="00B66882" w:rsidP="0033128B">
      <w:pPr>
        <w:pStyle w:val="xmsonormal"/>
        <w:spacing w:after="120" w:afterAutospacing="0" w:line="252" w:lineRule="auto"/>
        <w:ind w:right="-483"/>
        <w:jc w:val="both"/>
        <w:rPr>
          <w:sz w:val="24"/>
          <w:szCs w:val="24"/>
          <w:lang w:val="lv-LV"/>
        </w:rPr>
      </w:pPr>
      <w:r w:rsidRPr="0033128B">
        <w:rPr>
          <w:sz w:val="24"/>
          <w:szCs w:val="24"/>
          <w:lang w:val="lv-LV"/>
        </w:rPr>
        <w:t xml:space="preserve">Pakalpojuma tehnisko specifikāciju lūdzu skatīt pielikumā. </w:t>
      </w:r>
    </w:p>
    <w:p w14:paraId="007EBCD0" w14:textId="77777777" w:rsidR="00B66882" w:rsidRPr="0033128B" w:rsidRDefault="00B66882" w:rsidP="0033128B">
      <w:pPr>
        <w:pStyle w:val="xmsonormal"/>
        <w:spacing w:after="120" w:afterAutospacing="0" w:line="252" w:lineRule="auto"/>
        <w:ind w:right="-483"/>
        <w:jc w:val="both"/>
        <w:rPr>
          <w:sz w:val="24"/>
          <w:szCs w:val="24"/>
          <w:lang w:val="lv-LV"/>
        </w:rPr>
      </w:pPr>
      <w:r w:rsidRPr="0033128B">
        <w:rPr>
          <w:b/>
          <w:bCs/>
          <w:sz w:val="24"/>
          <w:szCs w:val="24"/>
          <w:lang w:val="lv-LV"/>
        </w:rPr>
        <w:t>Lūdzu iesūtīt cenas piedāvājumu pakalpojuma izpildei pilnā apmērā</w:t>
      </w:r>
      <w:r w:rsidRPr="0033128B">
        <w:rPr>
          <w:sz w:val="24"/>
          <w:szCs w:val="24"/>
          <w:lang w:val="lv-LV"/>
        </w:rPr>
        <w:t xml:space="preserve">, atbilstoši pievienotās pakalpojuma Tehniskās specifikācijas prasībām </w:t>
      </w:r>
      <w:r w:rsidRPr="0033128B">
        <w:rPr>
          <w:b/>
          <w:bCs/>
          <w:sz w:val="24"/>
          <w:szCs w:val="24"/>
          <w:lang w:val="lv-LV"/>
        </w:rPr>
        <w:t>līdz 2022. gada 9. jūnijam, līdz plkst. 10.00</w:t>
      </w:r>
      <w:r w:rsidRPr="0033128B">
        <w:rPr>
          <w:sz w:val="24"/>
          <w:szCs w:val="24"/>
          <w:lang w:val="lv-LV"/>
        </w:rPr>
        <w:t xml:space="preserve"> uz e-pastu: </w:t>
      </w:r>
      <w:hyperlink r:id="rId4" w:tgtFrame="_blank" w:history="1">
        <w:r w:rsidRPr="0033128B">
          <w:rPr>
            <w:rStyle w:val="Hipersaite"/>
            <w:sz w:val="24"/>
            <w:szCs w:val="24"/>
            <w:lang w:val="lv-LV"/>
          </w:rPr>
          <w:t>rea@riga.lv</w:t>
        </w:r>
      </w:hyperlink>
      <w:r w:rsidRPr="0033128B">
        <w:rPr>
          <w:sz w:val="24"/>
          <w:szCs w:val="24"/>
          <w:lang w:val="lv-LV"/>
        </w:rPr>
        <w:t xml:space="preserve"> </w:t>
      </w:r>
    </w:p>
    <w:p w14:paraId="191E2605" w14:textId="77777777" w:rsidR="00B66882" w:rsidRPr="0033128B" w:rsidRDefault="00B66882" w:rsidP="0033128B">
      <w:pPr>
        <w:pStyle w:val="xmsonormal"/>
        <w:spacing w:after="0" w:afterAutospacing="0" w:line="252" w:lineRule="auto"/>
        <w:ind w:right="-483"/>
        <w:jc w:val="both"/>
        <w:rPr>
          <w:sz w:val="24"/>
          <w:szCs w:val="24"/>
          <w:lang w:val="lv-LV"/>
        </w:rPr>
      </w:pPr>
      <w:r w:rsidRPr="0033128B">
        <w:rPr>
          <w:sz w:val="24"/>
          <w:szCs w:val="24"/>
          <w:lang w:val="lv-LV"/>
        </w:rPr>
        <w:t>Piedāvājumu vērtēšanas kritērijs: saimnieciski izdevīgākais piedāvājums, vērtējot zemāko cenu un sasniedzamo mērķauditoriju.</w:t>
      </w:r>
    </w:p>
    <w:p w14:paraId="34A558F9" w14:textId="77777777" w:rsidR="00B66882" w:rsidRPr="0033128B" w:rsidRDefault="00B66882" w:rsidP="0033128B">
      <w:pPr>
        <w:pStyle w:val="xmsonormal"/>
        <w:spacing w:line="252" w:lineRule="auto"/>
        <w:ind w:right="-483"/>
        <w:jc w:val="both"/>
        <w:rPr>
          <w:sz w:val="24"/>
          <w:szCs w:val="24"/>
          <w:lang w:val="lv-LV"/>
        </w:rPr>
      </w:pPr>
      <w:r w:rsidRPr="0033128B">
        <w:rPr>
          <w:sz w:val="24"/>
          <w:szCs w:val="24"/>
          <w:lang w:val="lv-LV"/>
        </w:rPr>
        <w:t xml:space="preserve">Piedāvājumā jānorāda pakalpojuma cena un sasniedzamā mērķauditorija. </w:t>
      </w:r>
    </w:p>
    <w:p w14:paraId="46530E8D" w14:textId="77777777" w:rsidR="00B66882" w:rsidRPr="0033128B" w:rsidRDefault="00B66882" w:rsidP="0033128B">
      <w:pPr>
        <w:pStyle w:val="xmsonormal"/>
        <w:spacing w:after="0" w:afterAutospacing="0" w:line="252" w:lineRule="auto"/>
        <w:ind w:right="-483"/>
        <w:jc w:val="both"/>
        <w:rPr>
          <w:b/>
          <w:bCs/>
          <w:sz w:val="24"/>
          <w:szCs w:val="24"/>
          <w:lang w:val="lv-LV"/>
        </w:rPr>
      </w:pPr>
      <w:r w:rsidRPr="0033128B">
        <w:rPr>
          <w:sz w:val="24"/>
          <w:szCs w:val="24"/>
          <w:lang w:val="lv-LV"/>
        </w:rPr>
        <w:t xml:space="preserve">Pakalpojuma cenā </w:t>
      </w:r>
      <w:r w:rsidRPr="0033128B">
        <w:rPr>
          <w:b/>
          <w:bCs/>
          <w:sz w:val="24"/>
          <w:szCs w:val="24"/>
          <w:lang w:val="lv-LV"/>
        </w:rPr>
        <w:t>iekļaujamas visas ar pakalpojuma izpildi un sagatavošanu saistītās izmaksas (arī videomateriālu apstrāde, raidījuma producēšana u.c.).</w:t>
      </w:r>
    </w:p>
    <w:p w14:paraId="7B62215B" w14:textId="77777777" w:rsidR="00B66882" w:rsidRPr="0033128B" w:rsidRDefault="00B66882" w:rsidP="0033128B">
      <w:pPr>
        <w:pStyle w:val="xmsonormal"/>
        <w:spacing w:after="0" w:afterAutospacing="0" w:line="252" w:lineRule="auto"/>
        <w:ind w:right="-483"/>
        <w:jc w:val="both"/>
        <w:rPr>
          <w:sz w:val="24"/>
          <w:szCs w:val="24"/>
          <w:lang w:val="lv-LV"/>
        </w:rPr>
      </w:pPr>
      <w:r w:rsidRPr="0033128B">
        <w:rPr>
          <w:sz w:val="24"/>
          <w:szCs w:val="24"/>
          <w:lang w:val="lv-LV"/>
        </w:rPr>
        <w:t xml:space="preserve">Lūdzu cenas piedāvājumā izdalīt atsevišķas cenu pozīcijas, norādot summas ar un bez PVN.  </w:t>
      </w:r>
    </w:p>
    <w:p w14:paraId="7EA69864" w14:textId="77777777" w:rsidR="00B66882" w:rsidRPr="0033128B" w:rsidRDefault="00B66882" w:rsidP="0033128B">
      <w:pPr>
        <w:pStyle w:val="xmsonormal"/>
        <w:spacing w:line="252" w:lineRule="auto"/>
        <w:ind w:right="-483"/>
        <w:jc w:val="both"/>
        <w:rPr>
          <w:sz w:val="24"/>
          <w:szCs w:val="24"/>
          <w:lang w:val="lv-LV"/>
        </w:rPr>
      </w:pPr>
      <w:r w:rsidRPr="0033128B">
        <w:rPr>
          <w:sz w:val="24"/>
          <w:szCs w:val="24"/>
          <w:lang w:val="lv-LV"/>
        </w:rPr>
        <w:t>Lūdzu piedāvājumam pievienot īsu aprakstu par pakalpojuma izpildes gaitu un koncepciju video materiālu pārradīšanai un/vai integrēšanai raidījumā(-</w:t>
      </w:r>
      <w:proofErr w:type="spellStart"/>
      <w:r w:rsidRPr="0033128B">
        <w:rPr>
          <w:sz w:val="24"/>
          <w:szCs w:val="24"/>
          <w:lang w:val="lv-LV"/>
        </w:rPr>
        <w:t>os</w:t>
      </w:r>
      <w:proofErr w:type="spellEnd"/>
      <w:r w:rsidRPr="0033128B">
        <w:rPr>
          <w:sz w:val="24"/>
          <w:szCs w:val="24"/>
          <w:lang w:val="lv-LV"/>
        </w:rPr>
        <w:t xml:space="preserve">), kā arī pretendenta kvalifikācijas un pieredzes apliecinājumu, un pamatojumu/apliecinājumu par sasniedzamo mērķauditoriju.  </w:t>
      </w:r>
    </w:p>
    <w:p w14:paraId="583129BD" w14:textId="77777777" w:rsidR="00B66882" w:rsidRPr="0033128B" w:rsidRDefault="00B66882" w:rsidP="0033128B">
      <w:pPr>
        <w:pStyle w:val="xmsonormal"/>
        <w:spacing w:after="0" w:afterAutospacing="0" w:line="252" w:lineRule="auto"/>
        <w:ind w:right="-483"/>
        <w:jc w:val="both"/>
        <w:rPr>
          <w:color w:val="0563C1"/>
          <w:sz w:val="24"/>
          <w:szCs w:val="24"/>
          <w:lang w:val="lv-LV"/>
        </w:rPr>
      </w:pPr>
      <w:r w:rsidRPr="0033128B">
        <w:rPr>
          <w:sz w:val="24"/>
          <w:szCs w:val="24"/>
          <w:lang w:val="lv-LV"/>
        </w:rPr>
        <w:t xml:space="preserve">Jautājumu gadījumā lūdzu rakstīt uz e-pastu: </w:t>
      </w:r>
      <w:hyperlink r:id="rId5" w:tgtFrame="_blank" w:history="1">
        <w:r w:rsidRPr="0033128B">
          <w:rPr>
            <w:rStyle w:val="Hipersaite"/>
            <w:sz w:val="24"/>
            <w:szCs w:val="24"/>
            <w:lang w:val="lv-LV"/>
          </w:rPr>
          <w:t>rea@riga.lv</w:t>
        </w:r>
      </w:hyperlink>
    </w:p>
    <w:bookmarkEnd w:id="0"/>
    <w:p w14:paraId="068495C2" w14:textId="77777777" w:rsidR="003A09D6" w:rsidRPr="0033128B" w:rsidRDefault="003A09D6" w:rsidP="00B66882">
      <w:pPr>
        <w:jc w:val="both"/>
        <w:rPr>
          <w:sz w:val="24"/>
          <w:szCs w:val="24"/>
          <w:lang w:val="lv-LV"/>
        </w:rPr>
      </w:pPr>
    </w:p>
    <w:sectPr w:rsidR="003A09D6" w:rsidRPr="0033128B" w:rsidSect="00000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82"/>
    <w:rsid w:val="00000642"/>
    <w:rsid w:val="000F4386"/>
    <w:rsid w:val="0033128B"/>
    <w:rsid w:val="003A09D6"/>
    <w:rsid w:val="00B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B6996"/>
  <w15:chartTrackingRefBased/>
  <w15:docId w15:val="{00745781-C452-4B46-98BD-CABBDA59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70" w:line="300" w:lineRule="exact"/>
        <w:ind w:left="79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6882"/>
    <w:pPr>
      <w:spacing w:before="0" w:after="0" w:line="240" w:lineRule="auto"/>
      <w:ind w:left="0"/>
      <w:jc w:val="left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B66882"/>
    <w:rPr>
      <w:color w:val="0563C1"/>
      <w:u w:val="single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semiHidden/>
    <w:locked/>
    <w:rsid w:val="00B66882"/>
  </w:style>
  <w:style w:type="paragraph" w:styleId="Pamatteksts">
    <w:name w:val="Body Text"/>
    <w:aliases w:val="Body Text1,plain"/>
    <w:basedOn w:val="Parasts"/>
    <w:link w:val="PamattekstsRakstz"/>
    <w:semiHidden/>
    <w:unhideWhenUsed/>
    <w:rsid w:val="00B66882"/>
    <w:pPr>
      <w:jc w:val="center"/>
    </w:pPr>
    <w:rPr>
      <w:rFonts w:asciiTheme="minorHAnsi" w:hAnsiTheme="minorHAnsi" w:cstheme="minorBidi"/>
    </w:rPr>
  </w:style>
  <w:style w:type="character" w:customStyle="1" w:styleId="PamattekstsRakstz1">
    <w:name w:val="Pamatteksts Rakstz.1"/>
    <w:basedOn w:val="Noklusjumarindkopasfonts"/>
    <w:uiPriority w:val="99"/>
    <w:semiHidden/>
    <w:rsid w:val="00B66882"/>
    <w:rPr>
      <w:rFonts w:ascii="Calibri" w:hAnsi="Calibri" w:cs="Calibri"/>
    </w:rPr>
  </w:style>
  <w:style w:type="paragraph" w:customStyle="1" w:styleId="xmsonormal">
    <w:name w:val="x_msonormal"/>
    <w:basedOn w:val="Parasts"/>
    <w:rsid w:val="00B6688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a@riga.lv" TargetMode="External"/><Relationship Id="rId4" Type="http://schemas.openxmlformats.org/officeDocument/2006/relationships/hyperlink" Target="mailto:rea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Pelša</dc:creator>
  <cp:keywords/>
  <dc:description/>
  <cp:lastModifiedBy>Inga Pelša</cp:lastModifiedBy>
  <cp:revision>2</cp:revision>
  <dcterms:created xsi:type="dcterms:W3CDTF">2022-06-02T14:32:00Z</dcterms:created>
  <dcterms:modified xsi:type="dcterms:W3CDTF">2022-06-02T14:32:00Z</dcterms:modified>
</cp:coreProperties>
</file>